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7"/>
        <w:gridCol w:w="1053"/>
        <w:gridCol w:w="1019"/>
        <w:gridCol w:w="1013"/>
        <w:gridCol w:w="837"/>
        <w:gridCol w:w="991"/>
        <w:gridCol w:w="877"/>
        <w:gridCol w:w="928"/>
        <w:gridCol w:w="928"/>
        <w:gridCol w:w="1078"/>
      </w:tblGrid>
      <w:tr w:rsidR="00C9619B" w:rsidRPr="00B76D2D" w:rsidTr="00B76D2D">
        <w:trPr>
          <w:trHeight w:val="1185"/>
        </w:trPr>
        <w:tc>
          <w:tcPr>
            <w:tcW w:w="9811" w:type="dxa"/>
            <w:gridSpan w:val="10"/>
            <w:vAlign w:val="bottom"/>
          </w:tcPr>
          <w:p w:rsidR="00C9619B" w:rsidRPr="00B76D2D" w:rsidRDefault="00C9619B" w:rsidP="00B76D2D">
            <w:pPr>
              <w:jc w:val="center"/>
            </w:pPr>
            <w:r w:rsidRPr="00B76D2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33655</wp:posOffset>
                  </wp:positionV>
                  <wp:extent cx="579120" cy="70421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04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D2573">
              <w:t>3</w:t>
            </w:r>
          </w:p>
        </w:tc>
      </w:tr>
      <w:tr w:rsidR="00C9619B" w:rsidRPr="00B76D2D" w:rsidTr="00B76D2D">
        <w:trPr>
          <w:trHeight w:val="407"/>
        </w:trPr>
        <w:tc>
          <w:tcPr>
            <w:tcW w:w="9811" w:type="dxa"/>
            <w:gridSpan w:val="10"/>
            <w:vAlign w:val="bottom"/>
          </w:tcPr>
          <w:p w:rsidR="00C9619B" w:rsidRPr="00B76D2D" w:rsidRDefault="00C9619B" w:rsidP="00B76D2D">
            <w:pPr>
              <w:jc w:val="center"/>
              <w:rPr>
                <w:b/>
                <w:bCs/>
                <w:sz w:val="36"/>
                <w:szCs w:val="36"/>
              </w:rPr>
            </w:pPr>
            <w:r w:rsidRPr="00B76D2D">
              <w:rPr>
                <w:b/>
                <w:bCs/>
                <w:sz w:val="36"/>
                <w:szCs w:val="36"/>
              </w:rPr>
              <w:t>АДМИНИСТРАЦИЯ</w:t>
            </w:r>
          </w:p>
          <w:p w:rsidR="00C9619B" w:rsidRPr="00B76D2D" w:rsidRDefault="00C9619B" w:rsidP="00B76D2D">
            <w:pPr>
              <w:jc w:val="center"/>
              <w:rPr>
                <w:sz w:val="32"/>
                <w:szCs w:val="32"/>
              </w:rPr>
            </w:pPr>
            <w:r w:rsidRPr="00B76D2D">
              <w:rPr>
                <w:sz w:val="32"/>
                <w:szCs w:val="32"/>
              </w:rPr>
              <w:t>Ирбейского района Красноярского края</w:t>
            </w:r>
          </w:p>
        </w:tc>
      </w:tr>
      <w:tr w:rsidR="00C9619B" w:rsidRPr="00B76D2D" w:rsidTr="00B76D2D">
        <w:trPr>
          <w:trHeight w:val="1024"/>
        </w:trPr>
        <w:tc>
          <w:tcPr>
            <w:tcW w:w="9811" w:type="dxa"/>
            <w:gridSpan w:val="10"/>
            <w:vAlign w:val="bottom"/>
          </w:tcPr>
          <w:p w:rsidR="00C9619B" w:rsidRPr="00B76D2D" w:rsidRDefault="00C9619B" w:rsidP="00B76D2D">
            <w:pPr>
              <w:pStyle w:val="3"/>
              <w:jc w:val="center"/>
              <w:rPr>
                <w:rFonts w:ascii="Times New Roman" w:hAnsi="Times New Roman" w:cs="Times New Roman"/>
                <w:b w:val="0"/>
                <w:bCs w:val="0"/>
                <w:sz w:val="56"/>
                <w:szCs w:val="56"/>
              </w:rPr>
            </w:pPr>
            <w:r w:rsidRPr="00B76D2D">
              <w:rPr>
                <w:rFonts w:ascii="Times New Roman" w:hAnsi="Times New Roman" w:cs="Times New Roman"/>
                <w:b w:val="0"/>
                <w:bCs w:val="0"/>
                <w:sz w:val="56"/>
                <w:szCs w:val="56"/>
              </w:rPr>
              <w:t>ПОСТАНОВЛЕНИЕ</w:t>
            </w:r>
          </w:p>
        </w:tc>
      </w:tr>
      <w:tr w:rsidR="00C9619B" w:rsidRPr="00B76D2D" w:rsidTr="00B76D2D">
        <w:trPr>
          <w:trHeight w:val="377"/>
        </w:trPr>
        <w:tc>
          <w:tcPr>
            <w:tcW w:w="1087" w:type="dxa"/>
            <w:vAlign w:val="bottom"/>
          </w:tcPr>
          <w:p w:rsidR="00C9619B" w:rsidRPr="00B76D2D" w:rsidRDefault="00C9619B" w:rsidP="00B76D2D"/>
        </w:tc>
        <w:tc>
          <w:tcPr>
            <w:tcW w:w="1053" w:type="dxa"/>
            <w:vAlign w:val="bottom"/>
          </w:tcPr>
          <w:p w:rsidR="00C9619B" w:rsidRPr="00B76D2D" w:rsidRDefault="00C9619B" w:rsidP="00B76D2D"/>
        </w:tc>
        <w:tc>
          <w:tcPr>
            <w:tcW w:w="1019" w:type="dxa"/>
            <w:vAlign w:val="bottom"/>
          </w:tcPr>
          <w:p w:rsidR="00C9619B" w:rsidRPr="00B76D2D" w:rsidRDefault="00C9619B" w:rsidP="00B76D2D"/>
        </w:tc>
        <w:tc>
          <w:tcPr>
            <w:tcW w:w="1013" w:type="dxa"/>
            <w:vAlign w:val="bottom"/>
          </w:tcPr>
          <w:p w:rsidR="00C9619B" w:rsidRPr="00B76D2D" w:rsidRDefault="00C9619B" w:rsidP="00B76D2D"/>
        </w:tc>
        <w:tc>
          <w:tcPr>
            <w:tcW w:w="837" w:type="dxa"/>
            <w:vAlign w:val="bottom"/>
          </w:tcPr>
          <w:p w:rsidR="00C9619B" w:rsidRPr="00B76D2D" w:rsidRDefault="00C9619B" w:rsidP="00B76D2D"/>
        </w:tc>
        <w:tc>
          <w:tcPr>
            <w:tcW w:w="991" w:type="dxa"/>
            <w:vAlign w:val="bottom"/>
          </w:tcPr>
          <w:p w:rsidR="00C9619B" w:rsidRPr="00B76D2D" w:rsidRDefault="00C9619B" w:rsidP="00B76D2D"/>
        </w:tc>
        <w:tc>
          <w:tcPr>
            <w:tcW w:w="877" w:type="dxa"/>
            <w:vAlign w:val="bottom"/>
          </w:tcPr>
          <w:p w:rsidR="00C9619B" w:rsidRPr="00B76D2D" w:rsidRDefault="00C9619B" w:rsidP="00B76D2D"/>
        </w:tc>
        <w:tc>
          <w:tcPr>
            <w:tcW w:w="928" w:type="dxa"/>
            <w:vAlign w:val="bottom"/>
          </w:tcPr>
          <w:p w:rsidR="00C9619B" w:rsidRPr="00B76D2D" w:rsidRDefault="00C9619B" w:rsidP="00B76D2D"/>
        </w:tc>
        <w:tc>
          <w:tcPr>
            <w:tcW w:w="928" w:type="dxa"/>
            <w:vAlign w:val="bottom"/>
          </w:tcPr>
          <w:p w:rsidR="00C9619B" w:rsidRPr="00B76D2D" w:rsidRDefault="00C9619B" w:rsidP="00B76D2D"/>
        </w:tc>
        <w:tc>
          <w:tcPr>
            <w:tcW w:w="1078" w:type="dxa"/>
            <w:vAlign w:val="bottom"/>
          </w:tcPr>
          <w:p w:rsidR="00C9619B" w:rsidRPr="00B76D2D" w:rsidRDefault="00C9619B" w:rsidP="00B76D2D"/>
        </w:tc>
      </w:tr>
      <w:tr w:rsidR="00C9619B" w:rsidRPr="00B76D2D" w:rsidTr="00B76D2D">
        <w:trPr>
          <w:trHeight w:val="377"/>
        </w:trPr>
        <w:tc>
          <w:tcPr>
            <w:tcW w:w="4172" w:type="dxa"/>
            <w:gridSpan w:val="4"/>
            <w:vAlign w:val="center"/>
          </w:tcPr>
          <w:p w:rsidR="00C9619B" w:rsidRPr="00B76D2D" w:rsidRDefault="007A4309" w:rsidP="00A31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</w:t>
            </w:r>
            <w:r w:rsidR="00C9619B" w:rsidRPr="00B76D2D">
              <w:rPr>
                <w:sz w:val="28"/>
                <w:szCs w:val="28"/>
              </w:rPr>
              <w:t>201</w:t>
            </w:r>
            <w:r w:rsidR="00A310E2" w:rsidRPr="00B76D2D">
              <w:rPr>
                <w:sz w:val="28"/>
                <w:szCs w:val="28"/>
              </w:rPr>
              <w:t>8</w:t>
            </w:r>
            <w:r w:rsidR="00C9619B" w:rsidRPr="00B76D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8" w:type="dxa"/>
            <w:gridSpan w:val="2"/>
            <w:vAlign w:val="center"/>
          </w:tcPr>
          <w:p w:rsidR="00C9619B" w:rsidRPr="00B76D2D" w:rsidRDefault="00C9619B" w:rsidP="00B76D2D">
            <w:pPr>
              <w:rPr>
                <w:sz w:val="28"/>
                <w:szCs w:val="28"/>
              </w:rPr>
            </w:pPr>
            <w:r w:rsidRPr="00B76D2D">
              <w:rPr>
                <w:sz w:val="28"/>
                <w:szCs w:val="28"/>
              </w:rPr>
              <w:t xml:space="preserve">  с. Ирбейское</w:t>
            </w:r>
          </w:p>
        </w:tc>
        <w:tc>
          <w:tcPr>
            <w:tcW w:w="877" w:type="dxa"/>
            <w:vAlign w:val="center"/>
          </w:tcPr>
          <w:p w:rsidR="00C9619B" w:rsidRPr="00B76D2D" w:rsidRDefault="00C9619B" w:rsidP="00B76D2D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C9619B" w:rsidRPr="00B76D2D" w:rsidRDefault="001560B8" w:rsidP="00B76D2D">
            <w:pPr>
              <w:rPr>
                <w:sz w:val="28"/>
                <w:szCs w:val="28"/>
              </w:rPr>
            </w:pPr>
            <w:r w:rsidRPr="00B76D2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6" w:type="dxa"/>
            <w:gridSpan w:val="2"/>
            <w:vAlign w:val="center"/>
          </w:tcPr>
          <w:p w:rsidR="00C9619B" w:rsidRPr="00B76D2D" w:rsidRDefault="00330266" w:rsidP="00A310E2">
            <w:pPr>
              <w:ind w:right="-91"/>
              <w:rPr>
                <w:sz w:val="28"/>
                <w:szCs w:val="28"/>
              </w:rPr>
            </w:pPr>
            <w:r w:rsidRPr="00B76D2D">
              <w:rPr>
                <w:sz w:val="28"/>
                <w:szCs w:val="28"/>
              </w:rPr>
              <w:t xml:space="preserve">   </w:t>
            </w:r>
            <w:r w:rsidR="00C9619B" w:rsidRPr="00B76D2D">
              <w:rPr>
                <w:sz w:val="28"/>
                <w:szCs w:val="28"/>
              </w:rPr>
              <w:t xml:space="preserve"> </w:t>
            </w:r>
            <w:r w:rsidR="001560B8" w:rsidRPr="00B76D2D">
              <w:rPr>
                <w:sz w:val="28"/>
                <w:szCs w:val="28"/>
              </w:rPr>
              <w:t xml:space="preserve">   </w:t>
            </w:r>
            <w:r w:rsidR="00C9619B" w:rsidRPr="00B76D2D">
              <w:rPr>
                <w:sz w:val="28"/>
                <w:szCs w:val="28"/>
              </w:rPr>
              <w:t>№</w:t>
            </w:r>
            <w:r w:rsidRPr="00B76D2D">
              <w:rPr>
                <w:sz w:val="28"/>
                <w:szCs w:val="28"/>
              </w:rPr>
              <w:t xml:space="preserve">  </w:t>
            </w:r>
            <w:r w:rsidR="007A4309">
              <w:rPr>
                <w:sz w:val="28"/>
                <w:szCs w:val="28"/>
              </w:rPr>
              <w:t>836</w:t>
            </w:r>
            <w:r w:rsidRPr="00B76D2D">
              <w:rPr>
                <w:sz w:val="28"/>
                <w:szCs w:val="28"/>
              </w:rPr>
              <w:t>-пг</w:t>
            </w:r>
          </w:p>
        </w:tc>
      </w:tr>
    </w:tbl>
    <w:p w:rsidR="00C9619B" w:rsidRPr="00B76D2D" w:rsidRDefault="00C9619B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9619B" w:rsidRPr="00B76D2D" w:rsidRDefault="00C9619B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6035" w:rsidRPr="00FA6035" w:rsidRDefault="00752327" w:rsidP="00FA60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</w:t>
      </w:r>
      <w:r w:rsidR="00590D98">
        <w:rPr>
          <w:sz w:val="28"/>
          <w:szCs w:val="28"/>
        </w:rPr>
        <w:t>администрации Ирбейского района от 12.08.2013 № 960-пг «</w:t>
      </w:r>
      <w:r w:rsidR="00FA6035" w:rsidRPr="00FA6035">
        <w:rPr>
          <w:sz w:val="28"/>
          <w:szCs w:val="28"/>
        </w:rPr>
        <w:t>Об утверждении Порядка принятия решений о разработке муниципальных программ Ир</w:t>
      </w:r>
      <w:r w:rsidR="00590D98">
        <w:rPr>
          <w:sz w:val="28"/>
          <w:szCs w:val="28"/>
        </w:rPr>
        <w:t>бейского района, их формировании</w:t>
      </w:r>
      <w:r w:rsidR="00FA6035" w:rsidRPr="00FA6035">
        <w:rPr>
          <w:sz w:val="28"/>
          <w:szCs w:val="28"/>
        </w:rPr>
        <w:t xml:space="preserve"> и реализации</w:t>
      </w:r>
      <w:r w:rsidR="00590D98">
        <w:rPr>
          <w:sz w:val="28"/>
          <w:szCs w:val="28"/>
        </w:rPr>
        <w:t>»</w:t>
      </w:r>
      <w:r w:rsidR="00FA6035" w:rsidRPr="00FA6035">
        <w:rPr>
          <w:sz w:val="28"/>
          <w:szCs w:val="28"/>
        </w:rPr>
        <w:t xml:space="preserve"> </w:t>
      </w:r>
    </w:p>
    <w:p w:rsidR="00FA6035" w:rsidRPr="00FA6035" w:rsidRDefault="00FA6035" w:rsidP="00FA6035">
      <w:pPr>
        <w:ind w:firstLine="709"/>
        <w:jc w:val="both"/>
        <w:rPr>
          <w:sz w:val="28"/>
          <w:szCs w:val="28"/>
        </w:rPr>
      </w:pPr>
    </w:p>
    <w:p w:rsidR="00B76D2D" w:rsidRPr="00FA6035" w:rsidRDefault="00B76D2D" w:rsidP="00FA6035">
      <w:pPr>
        <w:ind w:firstLine="709"/>
        <w:jc w:val="both"/>
        <w:rPr>
          <w:sz w:val="28"/>
          <w:szCs w:val="28"/>
        </w:rPr>
      </w:pPr>
      <w:r w:rsidRPr="00FA6035">
        <w:rPr>
          <w:sz w:val="28"/>
          <w:szCs w:val="28"/>
        </w:rPr>
        <w:t xml:space="preserve">В соответствии со </w:t>
      </w:r>
      <w:hyperlink r:id="rId9" w:history="1">
        <w:r w:rsidRPr="00FA6035">
          <w:rPr>
            <w:sz w:val="28"/>
            <w:szCs w:val="28"/>
          </w:rPr>
          <w:t>статьей 179</w:t>
        </w:r>
      </w:hyperlink>
      <w:r w:rsidRPr="00FA6035">
        <w:rPr>
          <w:sz w:val="28"/>
          <w:szCs w:val="28"/>
        </w:rPr>
        <w:t xml:space="preserve"> Бюджетного кодекса Российской Федерации, </w:t>
      </w:r>
      <w:hyperlink r:id="rId10" w:history="1">
        <w:r w:rsidR="00FA6035" w:rsidRPr="00FA6035">
          <w:rPr>
            <w:sz w:val="28"/>
            <w:szCs w:val="28"/>
          </w:rPr>
          <w:t xml:space="preserve">статьей </w:t>
        </w:r>
        <w:r w:rsidRPr="00FA6035">
          <w:rPr>
            <w:sz w:val="28"/>
            <w:szCs w:val="28"/>
          </w:rPr>
          <w:t>3</w:t>
        </w:r>
      </w:hyperlink>
      <w:r w:rsidR="00FA6035" w:rsidRPr="00FA6035">
        <w:rPr>
          <w:sz w:val="28"/>
          <w:szCs w:val="28"/>
        </w:rPr>
        <w:t>8</w:t>
      </w:r>
      <w:r w:rsidRPr="00FA6035">
        <w:rPr>
          <w:sz w:val="28"/>
          <w:szCs w:val="28"/>
        </w:rPr>
        <w:t xml:space="preserve"> Устава </w:t>
      </w:r>
      <w:r w:rsidR="00FA6035" w:rsidRPr="00FA6035">
        <w:rPr>
          <w:sz w:val="28"/>
          <w:szCs w:val="28"/>
        </w:rPr>
        <w:t>Ирбейского района</w:t>
      </w:r>
      <w:r w:rsidR="0048515A">
        <w:rPr>
          <w:sz w:val="28"/>
          <w:szCs w:val="28"/>
        </w:rPr>
        <w:t>,</w:t>
      </w:r>
      <w:r w:rsidRPr="00FA6035">
        <w:rPr>
          <w:sz w:val="28"/>
          <w:szCs w:val="28"/>
        </w:rPr>
        <w:t xml:space="preserve"> </w:t>
      </w:r>
      <w:r w:rsidR="00FA6035" w:rsidRPr="00FA6035">
        <w:rPr>
          <w:sz w:val="28"/>
          <w:szCs w:val="28"/>
        </w:rPr>
        <w:t>ПОСТАНОВЛЯЮ</w:t>
      </w:r>
      <w:r w:rsidRPr="00FA6035">
        <w:rPr>
          <w:sz w:val="28"/>
          <w:szCs w:val="28"/>
        </w:rPr>
        <w:t>:</w:t>
      </w:r>
    </w:p>
    <w:p w:rsidR="00590D98" w:rsidRPr="00590D98" w:rsidRDefault="00590D98" w:rsidP="00590D98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90D98">
        <w:rPr>
          <w:rFonts w:ascii="Times New Roman" w:hAnsi="Times New Roman"/>
          <w:sz w:val="28"/>
          <w:szCs w:val="28"/>
        </w:rPr>
        <w:t>Внести в постановление администрации Ирбейского района от 12.08.2013 № 960-пг «Об утверждении Порядка принятия решений о разработке муниципальных программ Ирбейского района, их формировании и реализации» следующее изменение:</w:t>
      </w:r>
    </w:p>
    <w:p w:rsidR="00397640" w:rsidRDefault="00217471" w:rsidP="00397640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hyperlink w:anchor="P35" w:history="1">
        <w:r w:rsidR="00B76D2D" w:rsidRPr="00590D98">
          <w:rPr>
            <w:rFonts w:ascii="Times New Roman" w:hAnsi="Times New Roman"/>
            <w:sz w:val="28"/>
            <w:szCs w:val="28"/>
          </w:rPr>
          <w:t>Порядок</w:t>
        </w:r>
      </w:hyperlink>
      <w:r w:rsidR="00B76D2D" w:rsidRPr="00590D98">
        <w:rPr>
          <w:rFonts w:ascii="Times New Roman" w:hAnsi="Times New Roman"/>
          <w:sz w:val="28"/>
          <w:szCs w:val="28"/>
        </w:rPr>
        <w:t xml:space="preserve"> принятия решений о разработке </w:t>
      </w:r>
      <w:r w:rsidR="00EC7555" w:rsidRPr="00590D98">
        <w:rPr>
          <w:rFonts w:ascii="Times New Roman" w:hAnsi="Times New Roman"/>
          <w:sz w:val="28"/>
          <w:szCs w:val="28"/>
        </w:rPr>
        <w:t>муниципальных программ Ирбейского района</w:t>
      </w:r>
      <w:r w:rsidR="00B76D2D" w:rsidRPr="00590D98">
        <w:rPr>
          <w:rFonts w:ascii="Times New Roman" w:hAnsi="Times New Roman"/>
          <w:sz w:val="28"/>
          <w:szCs w:val="28"/>
        </w:rPr>
        <w:t>, их формировани</w:t>
      </w:r>
      <w:r w:rsidR="00590D98" w:rsidRPr="00590D98">
        <w:rPr>
          <w:rFonts w:ascii="Times New Roman" w:hAnsi="Times New Roman"/>
          <w:sz w:val="28"/>
          <w:szCs w:val="28"/>
        </w:rPr>
        <w:t>и</w:t>
      </w:r>
      <w:r w:rsidR="00B76D2D" w:rsidRPr="00590D98">
        <w:rPr>
          <w:rFonts w:ascii="Times New Roman" w:hAnsi="Times New Roman"/>
          <w:sz w:val="28"/>
          <w:szCs w:val="28"/>
        </w:rPr>
        <w:t xml:space="preserve"> и реализации </w:t>
      </w:r>
      <w:r w:rsidR="00590D98" w:rsidRPr="00590D98">
        <w:rPr>
          <w:rFonts w:ascii="Times New Roman" w:hAnsi="Times New Roman"/>
          <w:sz w:val="28"/>
          <w:szCs w:val="28"/>
        </w:rPr>
        <w:t xml:space="preserve">изложить в </w:t>
      </w:r>
      <w:r w:rsidR="0048515A">
        <w:rPr>
          <w:rFonts w:ascii="Times New Roman" w:hAnsi="Times New Roman"/>
          <w:sz w:val="28"/>
          <w:szCs w:val="28"/>
        </w:rPr>
        <w:t xml:space="preserve">новой </w:t>
      </w:r>
      <w:r w:rsidR="00590D98" w:rsidRPr="00590D98">
        <w:rPr>
          <w:rFonts w:ascii="Times New Roman" w:hAnsi="Times New Roman"/>
          <w:sz w:val="28"/>
          <w:szCs w:val="28"/>
        </w:rPr>
        <w:t xml:space="preserve">редакции </w:t>
      </w:r>
      <w:r w:rsidR="00B76D2D" w:rsidRPr="00590D98">
        <w:rPr>
          <w:rFonts w:ascii="Times New Roman" w:hAnsi="Times New Roman"/>
          <w:sz w:val="28"/>
          <w:szCs w:val="28"/>
        </w:rPr>
        <w:t>согласно приложению.</w:t>
      </w:r>
    </w:p>
    <w:p w:rsidR="00B76D2D" w:rsidRDefault="00B76D2D" w:rsidP="00397640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E49CD">
        <w:rPr>
          <w:rFonts w:ascii="Times New Roman" w:hAnsi="Times New Roman"/>
          <w:sz w:val="28"/>
          <w:szCs w:val="28"/>
        </w:rPr>
        <w:t xml:space="preserve">Постановление вступает в силу в день, следующий за днем его официального опубликования, и применяется к правоотношениям, возникающим при составлении и исполнении </w:t>
      </w:r>
      <w:r w:rsidR="00397640" w:rsidRPr="00AE49CD">
        <w:rPr>
          <w:rFonts w:ascii="Times New Roman" w:hAnsi="Times New Roman"/>
          <w:sz w:val="28"/>
          <w:szCs w:val="28"/>
        </w:rPr>
        <w:t>районн</w:t>
      </w:r>
      <w:r w:rsidRPr="00AE49CD">
        <w:rPr>
          <w:rFonts w:ascii="Times New Roman" w:hAnsi="Times New Roman"/>
          <w:sz w:val="28"/>
          <w:szCs w:val="28"/>
        </w:rPr>
        <w:t xml:space="preserve">ого бюджета, начиная с </w:t>
      </w:r>
      <w:r w:rsidR="00AE49CD" w:rsidRPr="00AE49CD">
        <w:rPr>
          <w:rFonts w:ascii="Times New Roman" w:hAnsi="Times New Roman"/>
          <w:sz w:val="28"/>
          <w:szCs w:val="28"/>
        </w:rPr>
        <w:t>районн</w:t>
      </w:r>
      <w:r w:rsidRPr="00AE49CD">
        <w:rPr>
          <w:rFonts w:ascii="Times New Roman" w:hAnsi="Times New Roman"/>
          <w:sz w:val="28"/>
          <w:szCs w:val="28"/>
        </w:rPr>
        <w:t>ого бюджета на 201</w:t>
      </w:r>
      <w:r w:rsidR="00AE49CD" w:rsidRPr="00AE49CD">
        <w:rPr>
          <w:rFonts w:ascii="Times New Roman" w:hAnsi="Times New Roman"/>
          <w:sz w:val="28"/>
          <w:szCs w:val="28"/>
        </w:rPr>
        <w:t>9</w:t>
      </w:r>
      <w:r w:rsidRPr="00AE49CD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E49CD" w:rsidRPr="00AE49CD">
        <w:rPr>
          <w:rFonts w:ascii="Times New Roman" w:hAnsi="Times New Roman"/>
          <w:sz w:val="28"/>
          <w:szCs w:val="28"/>
        </w:rPr>
        <w:t>20</w:t>
      </w:r>
      <w:r w:rsidRPr="00AE49CD">
        <w:rPr>
          <w:rFonts w:ascii="Times New Roman" w:hAnsi="Times New Roman"/>
          <w:sz w:val="28"/>
          <w:szCs w:val="28"/>
        </w:rPr>
        <w:t xml:space="preserve"> - 20</w:t>
      </w:r>
      <w:r w:rsidR="00AE49CD" w:rsidRPr="00AE49CD">
        <w:rPr>
          <w:rFonts w:ascii="Times New Roman" w:hAnsi="Times New Roman"/>
          <w:sz w:val="28"/>
          <w:szCs w:val="28"/>
        </w:rPr>
        <w:t>2</w:t>
      </w:r>
      <w:r w:rsidRPr="00AE49CD">
        <w:rPr>
          <w:rFonts w:ascii="Times New Roman" w:hAnsi="Times New Roman"/>
          <w:sz w:val="28"/>
          <w:szCs w:val="28"/>
        </w:rPr>
        <w:t>1 годов.</w:t>
      </w:r>
    </w:p>
    <w:p w:rsidR="002D060C" w:rsidRDefault="002D060C" w:rsidP="002D060C">
      <w:pPr>
        <w:rPr>
          <w:sz w:val="28"/>
          <w:szCs w:val="28"/>
        </w:rPr>
      </w:pPr>
    </w:p>
    <w:p w:rsidR="002D060C" w:rsidRDefault="002D060C" w:rsidP="002D060C">
      <w:pPr>
        <w:rPr>
          <w:sz w:val="28"/>
          <w:szCs w:val="28"/>
        </w:rPr>
      </w:pPr>
    </w:p>
    <w:p w:rsidR="002D060C" w:rsidRDefault="002D060C" w:rsidP="002D06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2D060C" w:rsidRPr="00623A7D" w:rsidRDefault="002D060C" w:rsidP="002D060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23A7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623A7D">
        <w:rPr>
          <w:sz w:val="28"/>
          <w:szCs w:val="28"/>
        </w:rPr>
        <w:t xml:space="preserve"> района </w:t>
      </w:r>
      <w:r w:rsidRPr="00623A7D">
        <w:rPr>
          <w:sz w:val="28"/>
          <w:szCs w:val="28"/>
        </w:rPr>
        <w:tab/>
      </w:r>
      <w:r w:rsidRPr="00623A7D">
        <w:rPr>
          <w:sz w:val="28"/>
          <w:szCs w:val="28"/>
        </w:rPr>
        <w:tab/>
        <w:t xml:space="preserve">          </w:t>
      </w:r>
      <w:r w:rsidRPr="00623A7D">
        <w:rPr>
          <w:sz w:val="28"/>
          <w:szCs w:val="28"/>
        </w:rPr>
        <w:tab/>
      </w:r>
      <w:r w:rsidRPr="00623A7D">
        <w:rPr>
          <w:sz w:val="28"/>
          <w:szCs w:val="28"/>
        </w:rPr>
        <w:tab/>
      </w:r>
      <w:r w:rsidRPr="00623A7D">
        <w:rPr>
          <w:sz w:val="28"/>
          <w:szCs w:val="28"/>
        </w:rPr>
        <w:tab/>
      </w:r>
      <w:r w:rsidRPr="00623A7D">
        <w:rPr>
          <w:sz w:val="28"/>
          <w:szCs w:val="28"/>
        </w:rPr>
        <w:tab/>
      </w:r>
      <w:r w:rsidRPr="00623A7D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О.Н. Питомцева</w:t>
      </w:r>
    </w:p>
    <w:p w:rsidR="002D060C" w:rsidRPr="002D060C" w:rsidRDefault="002D060C" w:rsidP="002D060C">
      <w:pPr>
        <w:rPr>
          <w:sz w:val="28"/>
          <w:szCs w:val="28"/>
        </w:rPr>
      </w:pPr>
    </w:p>
    <w:p w:rsidR="00B76D2D" w:rsidRPr="00FA6035" w:rsidRDefault="00B76D2D" w:rsidP="00FA6035">
      <w:pPr>
        <w:ind w:firstLine="709"/>
        <w:jc w:val="both"/>
        <w:rPr>
          <w:sz w:val="28"/>
          <w:szCs w:val="28"/>
          <w:highlight w:val="yellow"/>
        </w:rPr>
      </w:pPr>
    </w:p>
    <w:p w:rsidR="00B76D2D" w:rsidRDefault="00B76D2D" w:rsidP="00FA6035">
      <w:pPr>
        <w:ind w:firstLine="709"/>
        <w:jc w:val="both"/>
        <w:rPr>
          <w:sz w:val="28"/>
          <w:szCs w:val="28"/>
          <w:highlight w:val="yellow"/>
        </w:rPr>
      </w:pPr>
    </w:p>
    <w:p w:rsidR="00EC7555" w:rsidRDefault="00EC7555" w:rsidP="00FA6035">
      <w:pPr>
        <w:ind w:firstLine="709"/>
        <w:jc w:val="both"/>
        <w:rPr>
          <w:sz w:val="28"/>
          <w:szCs w:val="28"/>
          <w:highlight w:val="yellow"/>
        </w:rPr>
      </w:pPr>
    </w:p>
    <w:p w:rsidR="00EC7555" w:rsidRDefault="00EC7555" w:rsidP="00FA6035">
      <w:pPr>
        <w:ind w:firstLine="709"/>
        <w:jc w:val="both"/>
        <w:rPr>
          <w:sz w:val="28"/>
          <w:szCs w:val="28"/>
          <w:highlight w:val="yellow"/>
        </w:rPr>
      </w:pPr>
    </w:p>
    <w:p w:rsidR="00EC7555" w:rsidRDefault="00EC7555" w:rsidP="00FA6035">
      <w:pPr>
        <w:ind w:firstLine="709"/>
        <w:jc w:val="both"/>
        <w:rPr>
          <w:sz w:val="28"/>
          <w:szCs w:val="28"/>
          <w:highlight w:val="yellow"/>
        </w:rPr>
      </w:pPr>
    </w:p>
    <w:p w:rsidR="00EC7555" w:rsidRPr="00FA6035" w:rsidRDefault="00EC7555" w:rsidP="00FA6035">
      <w:pPr>
        <w:ind w:firstLine="709"/>
        <w:jc w:val="both"/>
        <w:rPr>
          <w:sz w:val="28"/>
          <w:szCs w:val="28"/>
          <w:highlight w:val="yellow"/>
        </w:rPr>
      </w:pPr>
    </w:p>
    <w:p w:rsidR="00B76D2D" w:rsidRPr="00FA6035" w:rsidRDefault="00B76D2D" w:rsidP="00FA6035">
      <w:pPr>
        <w:ind w:firstLine="709"/>
        <w:jc w:val="both"/>
        <w:rPr>
          <w:sz w:val="28"/>
          <w:szCs w:val="28"/>
          <w:highlight w:val="yellow"/>
        </w:rPr>
      </w:pPr>
    </w:p>
    <w:p w:rsidR="00B76D2D" w:rsidRPr="00FA6035" w:rsidRDefault="00B76D2D" w:rsidP="00FA6035">
      <w:pPr>
        <w:ind w:firstLine="709"/>
        <w:jc w:val="both"/>
        <w:rPr>
          <w:sz w:val="28"/>
          <w:szCs w:val="28"/>
          <w:highlight w:val="yellow"/>
        </w:rPr>
      </w:pPr>
    </w:p>
    <w:p w:rsidR="00B76D2D" w:rsidRPr="00FA6035" w:rsidRDefault="00B76D2D" w:rsidP="00FA6035">
      <w:pPr>
        <w:ind w:firstLine="709"/>
        <w:jc w:val="both"/>
        <w:rPr>
          <w:sz w:val="28"/>
          <w:szCs w:val="28"/>
          <w:highlight w:val="yellow"/>
        </w:rPr>
      </w:pPr>
    </w:p>
    <w:tbl>
      <w:tblPr>
        <w:tblW w:w="4394" w:type="dxa"/>
        <w:tblInd w:w="5353" w:type="dxa"/>
        <w:tblLook w:val="0000"/>
      </w:tblPr>
      <w:tblGrid>
        <w:gridCol w:w="4394"/>
      </w:tblGrid>
      <w:tr w:rsidR="00B76D2D" w:rsidRPr="008B709E" w:rsidTr="00EC7555">
        <w:trPr>
          <w:trHeight w:val="1266"/>
        </w:trPr>
        <w:tc>
          <w:tcPr>
            <w:tcW w:w="4394" w:type="dxa"/>
          </w:tcPr>
          <w:p w:rsidR="00B76D2D" w:rsidRPr="008B709E" w:rsidRDefault="00B76D2D" w:rsidP="00EC7555">
            <w:pPr>
              <w:rPr>
                <w:sz w:val="28"/>
                <w:szCs w:val="28"/>
              </w:rPr>
            </w:pPr>
            <w:r w:rsidRPr="008B709E">
              <w:rPr>
                <w:sz w:val="28"/>
                <w:szCs w:val="28"/>
              </w:rPr>
              <w:lastRenderedPageBreak/>
              <w:t>Приложение</w:t>
            </w:r>
          </w:p>
          <w:p w:rsidR="00B76D2D" w:rsidRPr="008B709E" w:rsidRDefault="00B76D2D" w:rsidP="00EC7555">
            <w:pPr>
              <w:outlineLvl w:val="0"/>
              <w:rPr>
                <w:sz w:val="28"/>
                <w:szCs w:val="28"/>
              </w:rPr>
            </w:pPr>
            <w:r w:rsidRPr="008B709E">
              <w:rPr>
                <w:sz w:val="28"/>
                <w:szCs w:val="28"/>
              </w:rPr>
              <w:t xml:space="preserve">к постановлению администрации Ирбейского района </w:t>
            </w:r>
          </w:p>
          <w:p w:rsidR="00B76D2D" w:rsidRPr="008B709E" w:rsidRDefault="007A4309" w:rsidP="00EC755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14.08.2018 № 836</w:t>
            </w:r>
            <w:r w:rsidR="00B76D2D" w:rsidRPr="008B709E">
              <w:rPr>
                <w:sz w:val="28"/>
                <w:szCs w:val="28"/>
              </w:rPr>
              <w:t>- пг</w:t>
            </w:r>
          </w:p>
        </w:tc>
      </w:tr>
    </w:tbl>
    <w:p w:rsidR="00B76D2D" w:rsidRPr="008B709E" w:rsidRDefault="00B76D2D" w:rsidP="00EC7555">
      <w:pPr>
        <w:ind w:firstLine="709"/>
        <w:jc w:val="right"/>
        <w:rPr>
          <w:sz w:val="28"/>
          <w:szCs w:val="28"/>
          <w:highlight w:val="yellow"/>
        </w:rPr>
      </w:pPr>
    </w:p>
    <w:p w:rsidR="00B76D2D" w:rsidRPr="008B709E" w:rsidRDefault="00B76D2D" w:rsidP="00EC7555">
      <w:pPr>
        <w:ind w:firstLine="709"/>
        <w:jc w:val="both"/>
        <w:rPr>
          <w:sz w:val="28"/>
          <w:szCs w:val="28"/>
          <w:highlight w:val="yellow"/>
        </w:rPr>
      </w:pPr>
    </w:p>
    <w:p w:rsidR="00B76D2D" w:rsidRPr="008B709E" w:rsidRDefault="008B709E" w:rsidP="00EC7555">
      <w:pPr>
        <w:jc w:val="center"/>
        <w:rPr>
          <w:sz w:val="28"/>
          <w:szCs w:val="28"/>
        </w:rPr>
      </w:pPr>
      <w:bookmarkStart w:id="0" w:name="P35"/>
      <w:bookmarkEnd w:id="0"/>
      <w:r w:rsidRPr="008B709E">
        <w:rPr>
          <w:b/>
          <w:sz w:val="28"/>
          <w:szCs w:val="28"/>
        </w:rPr>
        <w:t>Порядок</w:t>
      </w:r>
      <w:r w:rsidRPr="008B709E">
        <w:rPr>
          <w:sz w:val="28"/>
          <w:szCs w:val="28"/>
        </w:rPr>
        <w:t xml:space="preserve"> </w:t>
      </w:r>
      <w:r w:rsidRPr="008B709E">
        <w:rPr>
          <w:b/>
          <w:sz w:val="28"/>
          <w:szCs w:val="28"/>
        </w:rPr>
        <w:t>принятия решений о разработке муниципальных программ</w:t>
      </w:r>
    </w:p>
    <w:p w:rsidR="00B76D2D" w:rsidRPr="008B709E" w:rsidRDefault="008B709E" w:rsidP="00EC7555">
      <w:pPr>
        <w:jc w:val="center"/>
        <w:rPr>
          <w:sz w:val="28"/>
          <w:szCs w:val="28"/>
        </w:rPr>
      </w:pPr>
      <w:r w:rsidRPr="008B709E">
        <w:rPr>
          <w:b/>
          <w:sz w:val="28"/>
          <w:szCs w:val="28"/>
        </w:rPr>
        <w:t>Ир</w:t>
      </w:r>
      <w:r w:rsidR="002D060C">
        <w:rPr>
          <w:b/>
          <w:sz w:val="28"/>
          <w:szCs w:val="28"/>
        </w:rPr>
        <w:t>бейского района, их формировании</w:t>
      </w:r>
      <w:r w:rsidRPr="008B709E">
        <w:rPr>
          <w:b/>
          <w:sz w:val="28"/>
          <w:szCs w:val="28"/>
        </w:rPr>
        <w:t xml:space="preserve"> и реализации</w:t>
      </w:r>
    </w:p>
    <w:p w:rsidR="00B76D2D" w:rsidRPr="008B709E" w:rsidRDefault="00B76D2D" w:rsidP="00EC7555">
      <w:pPr>
        <w:ind w:firstLine="709"/>
        <w:rPr>
          <w:sz w:val="28"/>
          <w:szCs w:val="28"/>
          <w:highlight w:val="yellow"/>
        </w:rPr>
      </w:pPr>
    </w:p>
    <w:p w:rsidR="00B76D2D" w:rsidRPr="008B709E" w:rsidRDefault="00B76D2D" w:rsidP="00EC7555">
      <w:pPr>
        <w:ind w:firstLine="709"/>
        <w:jc w:val="center"/>
        <w:outlineLvl w:val="1"/>
        <w:rPr>
          <w:sz w:val="28"/>
          <w:szCs w:val="28"/>
          <w:highlight w:val="yellow"/>
        </w:rPr>
      </w:pPr>
      <w:r w:rsidRPr="008B709E">
        <w:rPr>
          <w:sz w:val="28"/>
          <w:szCs w:val="28"/>
        </w:rPr>
        <w:t xml:space="preserve">1. </w:t>
      </w:r>
      <w:r w:rsidR="008B709E" w:rsidRPr="008B709E">
        <w:rPr>
          <w:sz w:val="28"/>
          <w:szCs w:val="28"/>
        </w:rPr>
        <w:t>Общие положения</w:t>
      </w:r>
    </w:p>
    <w:p w:rsidR="00B76D2D" w:rsidRPr="008B709E" w:rsidRDefault="00B76D2D" w:rsidP="00EC7555">
      <w:pPr>
        <w:ind w:firstLine="709"/>
        <w:jc w:val="both"/>
        <w:rPr>
          <w:sz w:val="28"/>
          <w:szCs w:val="28"/>
          <w:highlight w:val="yellow"/>
        </w:rPr>
      </w:pPr>
    </w:p>
    <w:p w:rsidR="00B76D2D" w:rsidRPr="008B709E" w:rsidRDefault="00B76D2D" w:rsidP="00EC7555">
      <w:pPr>
        <w:ind w:firstLine="709"/>
        <w:jc w:val="both"/>
        <w:rPr>
          <w:sz w:val="28"/>
          <w:szCs w:val="28"/>
        </w:rPr>
      </w:pPr>
      <w:r w:rsidRPr="008B709E">
        <w:rPr>
          <w:sz w:val="28"/>
          <w:szCs w:val="28"/>
        </w:rPr>
        <w:t xml:space="preserve">1.1. Порядок принятия решений о разработке </w:t>
      </w:r>
      <w:r w:rsidR="008B709E" w:rsidRPr="008B709E">
        <w:rPr>
          <w:sz w:val="28"/>
          <w:szCs w:val="28"/>
        </w:rPr>
        <w:t>муниципаль</w:t>
      </w:r>
      <w:r w:rsidRPr="008B709E">
        <w:rPr>
          <w:sz w:val="28"/>
          <w:szCs w:val="28"/>
        </w:rPr>
        <w:t xml:space="preserve">ных программ </w:t>
      </w:r>
      <w:r w:rsidR="008B709E" w:rsidRPr="008B709E">
        <w:rPr>
          <w:sz w:val="28"/>
          <w:szCs w:val="28"/>
        </w:rPr>
        <w:t>Ирбейского района</w:t>
      </w:r>
      <w:r w:rsidRPr="008B709E">
        <w:rPr>
          <w:sz w:val="28"/>
          <w:szCs w:val="28"/>
        </w:rPr>
        <w:t>, их формировани</w:t>
      </w:r>
      <w:r w:rsidR="002D060C">
        <w:rPr>
          <w:sz w:val="28"/>
          <w:szCs w:val="28"/>
        </w:rPr>
        <w:t>и</w:t>
      </w:r>
      <w:r w:rsidRPr="008B709E">
        <w:rPr>
          <w:sz w:val="28"/>
          <w:szCs w:val="28"/>
        </w:rPr>
        <w:t xml:space="preserve"> и реализации (далее - Порядок) устанавливает этапы и правила разработки, формирования и механизм реализации </w:t>
      </w:r>
      <w:r w:rsidR="008B709E" w:rsidRPr="008B709E">
        <w:rPr>
          <w:sz w:val="28"/>
          <w:szCs w:val="28"/>
        </w:rPr>
        <w:t>муниципаль</w:t>
      </w:r>
      <w:r w:rsidRPr="008B709E">
        <w:rPr>
          <w:sz w:val="28"/>
          <w:szCs w:val="28"/>
        </w:rPr>
        <w:t xml:space="preserve">ных программ </w:t>
      </w:r>
      <w:r w:rsidR="008B709E" w:rsidRPr="008B709E">
        <w:rPr>
          <w:sz w:val="28"/>
          <w:szCs w:val="28"/>
        </w:rPr>
        <w:t>Ирбейского района</w:t>
      </w:r>
      <w:r w:rsidRPr="008B709E">
        <w:rPr>
          <w:sz w:val="28"/>
          <w:szCs w:val="28"/>
        </w:rPr>
        <w:t>.</w:t>
      </w:r>
    </w:p>
    <w:p w:rsidR="00B76D2D" w:rsidRPr="00ED5909" w:rsidRDefault="00B76D2D" w:rsidP="00EC7555">
      <w:pPr>
        <w:ind w:firstLine="709"/>
        <w:jc w:val="both"/>
        <w:rPr>
          <w:sz w:val="28"/>
          <w:szCs w:val="28"/>
        </w:rPr>
      </w:pPr>
      <w:r w:rsidRPr="00BB5F3D">
        <w:rPr>
          <w:sz w:val="28"/>
          <w:szCs w:val="28"/>
        </w:rPr>
        <w:t xml:space="preserve">1.2. В целях Порядка под </w:t>
      </w:r>
      <w:r w:rsidR="008B709E" w:rsidRPr="00BB5F3D">
        <w:rPr>
          <w:sz w:val="28"/>
          <w:szCs w:val="28"/>
        </w:rPr>
        <w:t>муниципаль</w:t>
      </w:r>
      <w:r w:rsidRPr="00BB5F3D">
        <w:rPr>
          <w:sz w:val="28"/>
          <w:szCs w:val="28"/>
        </w:rPr>
        <w:t xml:space="preserve">ной программой </w:t>
      </w:r>
      <w:r w:rsidR="008B709E" w:rsidRPr="00BB5F3D">
        <w:rPr>
          <w:sz w:val="28"/>
          <w:szCs w:val="28"/>
        </w:rPr>
        <w:t>Ирбейского района</w:t>
      </w:r>
      <w:r w:rsidRPr="00BB5F3D">
        <w:rPr>
          <w:sz w:val="28"/>
          <w:szCs w:val="28"/>
        </w:rPr>
        <w:t xml:space="preserve"> понимается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обеспечивающих наиболее эффективное достижение целей и решение задач социально-экономического </w:t>
      </w:r>
      <w:r w:rsidRPr="00ED5909">
        <w:rPr>
          <w:sz w:val="28"/>
          <w:szCs w:val="28"/>
        </w:rPr>
        <w:t xml:space="preserve">развития </w:t>
      </w:r>
      <w:r w:rsidR="00BB5F3D" w:rsidRPr="00ED5909">
        <w:rPr>
          <w:sz w:val="28"/>
          <w:szCs w:val="28"/>
        </w:rPr>
        <w:t>Ирбейского района</w:t>
      </w:r>
      <w:r w:rsidRPr="00ED5909">
        <w:rPr>
          <w:sz w:val="28"/>
          <w:szCs w:val="28"/>
        </w:rPr>
        <w:t>.</w:t>
      </w:r>
    </w:p>
    <w:p w:rsidR="00B76D2D" w:rsidRPr="00DF168E" w:rsidRDefault="00B76D2D" w:rsidP="00EC7555">
      <w:pPr>
        <w:ind w:firstLine="709"/>
        <w:jc w:val="both"/>
        <w:rPr>
          <w:sz w:val="28"/>
          <w:szCs w:val="28"/>
        </w:rPr>
      </w:pPr>
      <w:r w:rsidRPr="00ED5909">
        <w:rPr>
          <w:sz w:val="28"/>
          <w:szCs w:val="28"/>
        </w:rPr>
        <w:t xml:space="preserve">1.3. </w:t>
      </w:r>
      <w:r w:rsidR="00BB5F3D" w:rsidRPr="00ED5909">
        <w:rPr>
          <w:sz w:val="28"/>
          <w:szCs w:val="28"/>
        </w:rPr>
        <w:t>Муниципаль</w:t>
      </w:r>
      <w:r w:rsidRPr="00ED5909">
        <w:rPr>
          <w:sz w:val="28"/>
          <w:szCs w:val="28"/>
        </w:rPr>
        <w:t xml:space="preserve">ная программа </w:t>
      </w:r>
      <w:r w:rsidR="00BB5F3D" w:rsidRPr="00ED5909">
        <w:rPr>
          <w:sz w:val="28"/>
          <w:szCs w:val="28"/>
        </w:rPr>
        <w:t xml:space="preserve">Ирбейского района </w:t>
      </w:r>
      <w:r w:rsidRPr="00ED5909">
        <w:rPr>
          <w:sz w:val="28"/>
          <w:szCs w:val="28"/>
        </w:rPr>
        <w:t>(далее - программа) направлена на обеспечение достижения целей и задач социально-</w:t>
      </w:r>
      <w:r w:rsidRPr="00DF168E">
        <w:rPr>
          <w:sz w:val="28"/>
          <w:szCs w:val="28"/>
        </w:rPr>
        <w:t xml:space="preserve">экономического развития </w:t>
      </w:r>
      <w:r w:rsidR="00BB5F3D" w:rsidRPr="00DF168E">
        <w:rPr>
          <w:sz w:val="28"/>
          <w:szCs w:val="28"/>
        </w:rPr>
        <w:t>Ирбейского района</w:t>
      </w:r>
      <w:r w:rsidRPr="00DF168E">
        <w:rPr>
          <w:sz w:val="28"/>
          <w:szCs w:val="28"/>
        </w:rPr>
        <w:t xml:space="preserve">, повышение результативности расходов </w:t>
      </w:r>
      <w:r w:rsidR="00ED5909" w:rsidRPr="00DF168E">
        <w:rPr>
          <w:sz w:val="28"/>
          <w:szCs w:val="28"/>
        </w:rPr>
        <w:t>районн</w:t>
      </w:r>
      <w:r w:rsidRPr="00DF168E">
        <w:rPr>
          <w:sz w:val="28"/>
          <w:szCs w:val="28"/>
        </w:rPr>
        <w:t>ого бюджета.</w:t>
      </w:r>
    </w:p>
    <w:p w:rsidR="00B76D2D" w:rsidRPr="00DF168E" w:rsidRDefault="00B76D2D" w:rsidP="00EC7555">
      <w:pPr>
        <w:ind w:firstLine="709"/>
        <w:jc w:val="both"/>
        <w:rPr>
          <w:sz w:val="28"/>
          <w:szCs w:val="28"/>
        </w:rPr>
      </w:pPr>
      <w:r w:rsidRPr="00DF168E">
        <w:rPr>
          <w:sz w:val="28"/>
          <w:szCs w:val="28"/>
        </w:rPr>
        <w:t xml:space="preserve">1.4. Программа разрабатывается на период, аналогичный периоду, на который утверждена стратегия социально-экономического развития </w:t>
      </w:r>
      <w:r w:rsidR="00DF168E" w:rsidRPr="00DF168E">
        <w:rPr>
          <w:sz w:val="28"/>
          <w:szCs w:val="28"/>
        </w:rPr>
        <w:t>Ирбейского района</w:t>
      </w:r>
      <w:r w:rsidRPr="00DF168E">
        <w:rPr>
          <w:sz w:val="28"/>
          <w:szCs w:val="28"/>
        </w:rPr>
        <w:t xml:space="preserve"> (разработан проект стратегии социально-экономического развития </w:t>
      </w:r>
      <w:r w:rsidR="00DF168E" w:rsidRPr="00DF168E">
        <w:rPr>
          <w:sz w:val="28"/>
          <w:szCs w:val="28"/>
        </w:rPr>
        <w:t>Ирбейского района</w:t>
      </w:r>
      <w:r w:rsidRPr="00DF168E">
        <w:rPr>
          <w:sz w:val="28"/>
          <w:szCs w:val="28"/>
        </w:rPr>
        <w:t>).</w:t>
      </w:r>
    </w:p>
    <w:p w:rsidR="00B76D2D" w:rsidRPr="007356E1" w:rsidRDefault="00B76D2D" w:rsidP="00EC7555">
      <w:pPr>
        <w:ind w:firstLine="709"/>
        <w:jc w:val="both"/>
        <w:rPr>
          <w:sz w:val="28"/>
          <w:szCs w:val="28"/>
        </w:rPr>
      </w:pPr>
      <w:r w:rsidRPr="007356E1">
        <w:rPr>
          <w:sz w:val="28"/>
          <w:szCs w:val="28"/>
        </w:rPr>
        <w:t xml:space="preserve">1.5. Методическое руководство и координацию при разработке и реализации программ в части финансирования программы осуществляет </w:t>
      </w:r>
      <w:r w:rsidR="00ED5909" w:rsidRPr="007356E1">
        <w:rPr>
          <w:sz w:val="28"/>
          <w:szCs w:val="28"/>
        </w:rPr>
        <w:t>финансовое управление администрации Ирбейского района</w:t>
      </w:r>
      <w:r w:rsidRPr="007356E1">
        <w:rPr>
          <w:sz w:val="28"/>
          <w:szCs w:val="28"/>
        </w:rPr>
        <w:t xml:space="preserve">, по иным вопросам </w:t>
      </w:r>
      <w:r w:rsidR="00ED5909" w:rsidRPr="007356E1">
        <w:rPr>
          <w:sz w:val="28"/>
          <w:szCs w:val="28"/>
        </w:rPr>
        <w:t>–</w:t>
      </w:r>
      <w:r w:rsidRPr="007356E1">
        <w:rPr>
          <w:sz w:val="28"/>
          <w:szCs w:val="28"/>
        </w:rPr>
        <w:t xml:space="preserve"> </w:t>
      </w:r>
      <w:r w:rsidR="00ED5909" w:rsidRPr="007356E1">
        <w:rPr>
          <w:sz w:val="28"/>
          <w:szCs w:val="28"/>
        </w:rPr>
        <w:t>отдел планирования и экономического развития администрации Ирбейского района</w:t>
      </w:r>
      <w:r w:rsidRPr="007356E1">
        <w:rPr>
          <w:sz w:val="28"/>
          <w:szCs w:val="28"/>
        </w:rPr>
        <w:t>.</w:t>
      </w:r>
    </w:p>
    <w:p w:rsidR="00B76D2D" w:rsidRPr="00EE43C0" w:rsidRDefault="00B76D2D" w:rsidP="00EC7555">
      <w:pPr>
        <w:ind w:firstLine="709"/>
        <w:jc w:val="both"/>
        <w:rPr>
          <w:sz w:val="28"/>
          <w:szCs w:val="28"/>
        </w:rPr>
      </w:pPr>
      <w:r w:rsidRPr="00EE43C0">
        <w:rPr>
          <w:sz w:val="28"/>
          <w:szCs w:val="28"/>
        </w:rPr>
        <w:t xml:space="preserve">1.6. Программа включает в себя подпрограммы и отдельные мероприятия программы, реализуемые органами </w:t>
      </w:r>
      <w:r w:rsidR="007356E1" w:rsidRPr="00EE43C0">
        <w:rPr>
          <w:sz w:val="28"/>
          <w:szCs w:val="28"/>
        </w:rPr>
        <w:t>местного самоуправления</w:t>
      </w:r>
      <w:r w:rsidRPr="00EE43C0">
        <w:rPr>
          <w:sz w:val="28"/>
          <w:szCs w:val="28"/>
        </w:rPr>
        <w:t xml:space="preserve"> в соответствии с полномочиями, предусмотренными федеральными законами, иными нормативными правовыми актами Российской Федерации, законами Красноярского края, </w:t>
      </w:r>
      <w:r w:rsidR="00EE43C0" w:rsidRPr="00EE43C0">
        <w:rPr>
          <w:sz w:val="28"/>
          <w:szCs w:val="28"/>
        </w:rPr>
        <w:t>иными нормативными правовыми актами</w:t>
      </w:r>
      <w:r w:rsidRPr="00EE43C0">
        <w:rPr>
          <w:sz w:val="28"/>
          <w:szCs w:val="28"/>
        </w:rPr>
        <w:t xml:space="preserve"> Красноярского края</w:t>
      </w:r>
      <w:r w:rsidR="00EE43C0" w:rsidRPr="00EE43C0">
        <w:rPr>
          <w:sz w:val="28"/>
          <w:szCs w:val="28"/>
        </w:rPr>
        <w:t xml:space="preserve"> и нормативными правовыми актами Ирбейского района</w:t>
      </w:r>
      <w:r w:rsidRPr="00EE43C0">
        <w:rPr>
          <w:sz w:val="28"/>
          <w:szCs w:val="28"/>
        </w:rPr>
        <w:t>.</w:t>
      </w:r>
    </w:p>
    <w:p w:rsidR="00B76D2D" w:rsidRPr="007356E1" w:rsidRDefault="00B76D2D" w:rsidP="00EC7555">
      <w:pPr>
        <w:ind w:firstLine="709"/>
        <w:jc w:val="both"/>
        <w:rPr>
          <w:sz w:val="28"/>
          <w:szCs w:val="28"/>
        </w:rPr>
      </w:pPr>
      <w:r w:rsidRPr="007356E1">
        <w:rPr>
          <w:sz w:val="28"/>
          <w:szCs w:val="28"/>
        </w:rPr>
        <w:t>1.7. В целях Порядка применяются следующие понятия и термины:</w:t>
      </w:r>
    </w:p>
    <w:p w:rsidR="00B76D2D" w:rsidRPr="007356E1" w:rsidRDefault="00B76D2D" w:rsidP="00EC7555">
      <w:pPr>
        <w:ind w:firstLine="709"/>
        <w:jc w:val="both"/>
        <w:rPr>
          <w:sz w:val="28"/>
          <w:szCs w:val="28"/>
        </w:rPr>
      </w:pPr>
      <w:r w:rsidRPr="007356E1">
        <w:rPr>
          <w:sz w:val="28"/>
          <w:szCs w:val="28"/>
        </w:rPr>
        <w:t>подпрограмма - система мероприятий программы, направленная на решение конкретной задачи программы, взаимоувязанная системой показателей, сроков осуществления и ресурсами с программой;</w:t>
      </w:r>
    </w:p>
    <w:p w:rsidR="00B76D2D" w:rsidRPr="007356E1" w:rsidRDefault="00B76D2D" w:rsidP="00EC7555">
      <w:pPr>
        <w:ind w:firstLine="709"/>
        <w:jc w:val="both"/>
        <w:rPr>
          <w:sz w:val="28"/>
          <w:szCs w:val="28"/>
        </w:rPr>
      </w:pPr>
      <w:r w:rsidRPr="007356E1">
        <w:rPr>
          <w:sz w:val="28"/>
          <w:szCs w:val="28"/>
        </w:rPr>
        <w:lastRenderedPageBreak/>
        <w:t>отдельное мероприятие программы - значительное мероприятие программы, направленное на решение конкретной задачи программы;</w:t>
      </w:r>
    </w:p>
    <w:p w:rsidR="00B76D2D" w:rsidRPr="00EE43C0" w:rsidRDefault="00B76D2D" w:rsidP="00EC7555">
      <w:pPr>
        <w:ind w:firstLine="709"/>
        <w:jc w:val="both"/>
        <w:rPr>
          <w:sz w:val="28"/>
          <w:szCs w:val="28"/>
        </w:rPr>
      </w:pPr>
      <w:r w:rsidRPr="00EE43C0">
        <w:rPr>
          <w:sz w:val="28"/>
          <w:szCs w:val="28"/>
        </w:rPr>
        <w:t xml:space="preserve">ответственный исполнитель программы </w:t>
      </w:r>
      <w:r w:rsidR="00EE43C0" w:rsidRPr="00EE43C0">
        <w:rPr>
          <w:sz w:val="28"/>
          <w:szCs w:val="28"/>
        </w:rPr>
        <w:t>–</w:t>
      </w:r>
      <w:r w:rsidRPr="00EE43C0">
        <w:rPr>
          <w:sz w:val="28"/>
          <w:szCs w:val="28"/>
        </w:rPr>
        <w:t xml:space="preserve"> </w:t>
      </w:r>
      <w:r w:rsidR="00EE43C0" w:rsidRPr="00EE43C0">
        <w:rPr>
          <w:sz w:val="28"/>
          <w:szCs w:val="28"/>
        </w:rPr>
        <w:t>главный распорядитель бюджетных средств, структурное подразделение администрации Ирбейского района</w:t>
      </w:r>
      <w:r w:rsidRPr="00EE43C0">
        <w:rPr>
          <w:sz w:val="28"/>
          <w:szCs w:val="28"/>
        </w:rPr>
        <w:t>, определенны</w:t>
      </w:r>
      <w:r w:rsidR="00EE43C0" w:rsidRPr="00EE43C0">
        <w:rPr>
          <w:sz w:val="28"/>
          <w:szCs w:val="28"/>
        </w:rPr>
        <w:t>е</w:t>
      </w:r>
      <w:r w:rsidRPr="00EE43C0">
        <w:rPr>
          <w:sz w:val="28"/>
          <w:szCs w:val="28"/>
        </w:rPr>
        <w:t xml:space="preserve"> в соответствии с перечнем программ, утвержденным </w:t>
      </w:r>
      <w:r w:rsidR="00EE43C0" w:rsidRPr="00EE43C0">
        <w:rPr>
          <w:sz w:val="28"/>
          <w:szCs w:val="28"/>
        </w:rPr>
        <w:t>постановление администрации Ирбейского района</w:t>
      </w:r>
      <w:r w:rsidRPr="00EE43C0">
        <w:rPr>
          <w:sz w:val="28"/>
          <w:szCs w:val="28"/>
        </w:rPr>
        <w:t>, в качестве ответственного исполнителя программы и осуществляющий текущее управление реализацией программы, обеспечивающий координацию деятельности соисполнителей программы в ходе ее реализации, осуществляющий реализацию отдельных мероприятий программы, а также в случаях, предусмотренных программой, осуществляющий функции соисполнителя программы в части реализации отдельных подпрограмм программы;</w:t>
      </w:r>
    </w:p>
    <w:p w:rsidR="00B76D2D" w:rsidRPr="00B97AB0" w:rsidRDefault="00B76D2D" w:rsidP="00EC7555">
      <w:pPr>
        <w:ind w:firstLine="709"/>
        <w:jc w:val="both"/>
        <w:rPr>
          <w:sz w:val="28"/>
          <w:szCs w:val="28"/>
        </w:rPr>
      </w:pPr>
      <w:r w:rsidRPr="00454AEA">
        <w:rPr>
          <w:sz w:val="28"/>
          <w:szCs w:val="28"/>
        </w:rPr>
        <w:t xml:space="preserve">соисполнитель программы - </w:t>
      </w:r>
      <w:r w:rsidR="00EE43C0" w:rsidRPr="00454AEA">
        <w:rPr>
          <w:sz w:val="28"/>
          <w:szCs w:val="28"/>
        </w:rPr>
        <w:t>главный распорядитель бюджетных средств, структурное подразделение администрации Ирбейского района, определенные</w:t>
      </w:r>
      <w:r w:rsidRPr="00454AEA">
        <w:rPr>
          <w:sz w:val="28"/>
          <w:szCs w:val="28"/>
        </w:rPr>
        <w:t xml:space="preserve"> в соответствии с перечнем программ, утвержденным </w:t>
      </w:r>
      <w:r w:rsidR="00454AEA" w:rsidRPr="00454AEA">
        <w:rPr>
          <w:sz w:val="28"/>
          <w:szCs w:val="28"/>
        </w:rPr>
        <w:t>постановление</w:t>
      </w:r>
      <w:r w:rsidR="00760275">
        <w:rPr>
          <w:sz w:val="28"/>
          <w:szCs w:val="28"/>
        </w:rPr>
        <w:t>м</w:t>
      </w:r>
      <w:r w:rsidR="00454AEA" w:rsidRPr="00454AEA">
        <w:rPr>
          <w:sz w:val="28"/>
          <w:szCs w:val="28"/>
        </w:rPr>
        <w:t xml:space="preserve"> администрации Ирбейского района</w:t>
      </w:r>
      <w:r w:rsidRPr="00454AEA">
        <w:rPr>
          <w:sz w:val="28"/>
          <w:szCs w:val="28"/>
        </w:rPr>
        <w:t xml:space="preserve"> в качестве соисполнителя программы, осуществляющий реализацию подпрограммы, а также в случаях, предусмотренных программой, осуществляющий функции ответственного исполнителя программы в части реализации отдельных мероприятий </w:t>
      </w:r>
      <w:r w:rsidRPr="00B97AB0">
        <w:rPr>
          <w:sz w:val="28"/>
          <w:szCs w:val="28"/>
        </w:rPr>
        <w:t>программы;</w:t>
      </w:r>
    </w:p>
    <w:p w:rsidR="00B76D2D" w:rsidRPr="00B97AB0" w:rsidRDefault="00B76D2D" w:rsidP="00EC7555">
      <w:pPr>
        <w:ind w:firstLine="709"/>
        <w:jc w:val="both"/>
        <w:rPr>
          <w:sz w:val="28"/>
          <w:szCs w:val="28"/>
        </w:rPr>
      </w:pPr>
      <w:r w:rsidRPr="00B97AB0">
        <w:rPr>
          <w:sz w:val="28"/>
          <w:szCs w:val="28"/>
        </w:rPr>
        <w:t>основные параметры программы - лимиты бюджетных ассигнований на реализацию программы в целом, плановые значения целевых показателей (измеряемые количественные показатели, отражающие изменение социально-экономической среды, на которую направлено действие программы, позволяющие оценить достижение цели программы) и показателей результативности (измеряемые количественные показатели, отражающие изменения отдельных направлений, отраженных в подпрограммах и отдельных мероприятиях программы, и позволяющие оценить достижение задач программы), сроки исполнения отдельных мероприятий программ</w:t>
      </w:r>
      <w:r w:rsidR="00B97AB0">
        <w:rPr>
          <w:sz w:val="28"/>
          <w:szCs w:val="28"/>
        </w:rPr>
        <w:t>ы и подпрограмм.</w:t>
      </w:r>
    </w:p>
    <w:p w:rsidR="00B76D2D" w:rsidRPr="008B709E" w:rsidRDefault="00B76D2D" w:rsidP="00EC7555">
      <w:pPr>
        <w:ind w:firstLine="709"/>
        <w:jc w:val="both"/>
        <w:rPr>
          <w:sz w:val="28"/>
          <w:szCs w:val="28"/>
          <w:highlight w:val="yellow"/>
        </w:rPr>
      </w:pPr>
    </w:p>
    <w:p w:rsidR="00B76D2D" w:rsidRPr="008B709E" w:rsidRDefault="00B76D2D" w:rsidP="00EC7555">
      <w:pPr>
        <w:ind w:firstLine="709"/>
        <w:jc w:val="center"/>
        <w:outlineLvl w:val="1"/>
        <w:rPr>
          <w:sz w:val="28"/>
          <w:szCs w:val="28"/>
          <w:highlight w:val="yellow"/>
        </w:rPr>
      </w:pPr>
      <w:r w:rsidRPr="007356E1">
        <w:rPr>
          <w:sz w:val="28"/>
          <w:szCs w:val="28"/>
        </w:rPr>
        <w:t xml:space="preserve">2. </w:t>
      </w:r>
      <w:r w:rsidR="007356E1" w:rsidRPr="007356E1">
        <w:rPr>
          <w:sz w:val="28"/>
          <w:szCs w:val="28"/>
        </w:rPr>
        <w:t>Принятие решения о разработке программ</w:t>
      </w:r>
    </w:p>
    <w:p w:rsidR="00B76D2D" w:rsidRPr="0004791B" w:rsidRDefault="00B76D2D" w:rsidP="00EC7555">
      <w:pPr>
        <w:ind w:firstLine="709"/>
        <w:jc w:val="both"/>
        <w:rPr>
          <w:sz w:val="28"/>
          <w:szCs w:val="28"/>
        </w:rPr>
      </w:pPr>
    </w:p>
    <w:p w:rsidR="00B76D2D" w:rsidRPr="0004791B" w:rsidRDefault="00B76D2D" w:rsidP="00EC7555">
      <w:pPr>
        <w:ind w:firstLine="709"/>
        <w:jc w:val="both"/>
        <w:rPr>
          <w:sz w:val="28"/>
          <w:szCs w:val="28"/>
        </w:rPr>
      </w:pPr>
      <w:r w:rsidRPr="0004791B">
        <w:rPr>
          <w:sz w:val="28"/>
          <w:szCs w:val="28"/>
        </w:rPr>
        <w:t xml:space="preserve">2.1. Инициаторами предложений о разработке программы, предлагаемой к реализации с очередного финансового года, могут выступать </w:t>
      </w:r>
      <w:r w:rsidR="00B97AB0" w:rsidRPr="0004791B">
        <w:rPr>
          <w:sz w:val="28"/>
          <w:szCs w:val="28"/>
        </w:rPr>
        <w:t>главные распорядители бюджетных средств, структурные подразделения администрации Ирбейского района</w:t>
      </w:r>
      <w:r w:rsidR="0004791B">
        <w:rPr>
          <w:sz w:val="28"/>
          <w:szCs w:val="28"/>
        </w:rPr>
        <w:t>, юридические и физические лица</w:t>
      </w:r>
      <w:r w:rsidRPr="0004791B">
        <w:rPr>
          <w:sz w:val="28"/>
          <w:szCs w:val="28"/>
        </w:rPr>
        <w:t>.</w:t>
      </w:r>
    </w:p>
    <w:p w:rsidR="00B76D2D" w:rsidRPr="00A0095F" w:rsidRDefault="00B76D2D" w:rsidP="00EC7555">
      <w:pPr>
        <w:ind w:firstLine="709"/>
        <w:jc w:val="both"/>
        <w:rPr>
          <w:sz w:val="28"/>
          <w:szCs w:val="28"/>
          <w:highlight w:val="yellow"/>
        </w:rPr>
      </w:pPr>
      <w:r w:rsidRPr="007E0D6D">
        <w:rPr>
          <w:sz w:val="28"/>
          <w:szCs w:val="28"/>
        </w:rPr>
        <w:t xml:space="preserve">2.2. Предложения о разработке программы, предлагаемой к реализации с очередного финансового года, направляются </w:t>
      </w:r>
      <w:r w:rsidR="00B97AB0" w:rsidRPr="007E0D6D">
        <w:rPr>
          <w:sz w:val="28"/>
          <w:szCs w:val="28"/>
        </w:rPr>
        <w:t>главн</w:t>
      </w:r>
      <w:r w:rsidR="00EF06F8" w:rsidRPr="007E0D6D">
        <w:rPr>
          <w:sz w:val="28"/>
          <w:szCs w:val="28"/>
        </w:rPr>
        <w:t>ому</w:t>
      </w:r>
      <w:r w:rsidR="00B97AB0" w:rsidRPr="007E0D6D">
        <w:rPr>
          <w:sz w:val="28"/>
          <w:szCs w:val="28"/>
        </w:rPr>
        <w:t xml:space="preserve"> распорядител</w:t>
      </w:r>
      <w:r w:rsidR="00EF06F8" w:rsidRPr="007E0D6D">
        <w:rPr>
          <w:sz w:val="28"/>
          <w:szCs w:val="28"/>
        </w:rPr>
        <w:t>ю</w:t>
      </w:r>
      <w:r w:rsidR="00B97AB0" w:rsidRPr="007E0D6D">
        <w:rPr>
          <w:sz w:val="28"/>
          <w:szCs w:val="28"/>
        </w:rPr>
        <w:t xml:space="preserve"> бюджетных средств, </w:t>
      </w:r>
      <w:r w:rsidR="00612A15" w:rsidRPr="007E0D6D">
        <w:rPr>
          <w:sz w:val="28"/>
          <w:szCs w:val="28"/>
        </w:rPr>
        <w:t xml:space="preserve">в </w:t>
      </w:r>
      <w:r w:rsidR="001A583B" w:rsidRPr="007E0D6D">
        <w:rPr>
          <w:sz w:val="28"/>
          <w:szCs w:val="28"/>
        </w:rPr>
        <w:t>структурное</w:t>
      </w:r>
      <w:r w:rsidR="00B97AB0" w:rsidRPr="007E0D6D">
        <w:rPr>
          <w:sz w:val="28"/>
          <w:szCs w:val="28"/>
        </w:rPr>
        <w:t xml:space="preserve"> подразделени</w:t>
      </w:r>
      <w:r w:rsidR="001A583B" w:rsidRPr="007E0D6D">
        <w:rPr>
          <w:sz w:val="28"/>
          <w:szCs w:val="28"/>
        </w:rPr>
        <w:t>е</w:t>
      </w:r>
      <w:r w:rsidR="00B97AB0" w:rsidRPr="007E0D6D">
        <w:rPr>
          <w:sz w:val="28"/>
          <w:szCs w:val="28"/>
        </w:rPr>
        <w:t xml:space="preserve"> администрации Ирбейского района</w:t>
      </w:r>
      <w:r w:rsidR="00612A15" w:rsidRPr="007E0D6D">
        <w:rPr>
          <w:sz w:val="28"/>
          <w:szCs w:val="28"/>
        </w:rPr>
        <w:t>, на которое</w:t>
      </w:r>
      <w:r w:rsidRPr="007E0D6D">
        <w:rPr>
          <w:sz w:val="28"/>
          <w:szCs w:val="28"/>
        </w:rPr>
        <w:t xml:space="preserve"> возложены регулирование и </w:t>
      </w:r>
      <w:r w:rsidR="00612A15" w:rsidRPr="007E0D6D">
        <w:rPr>
          <w:sz w:val="28"/>
          <w:szCs w:val="28"/>
        </w:rPr>
        <w:t xml:space="preserve">координация деятельности </w:t>
      </w:r>
      <w:r w:rsidRPr="007E0D6D">
        <w:rPr>
          <w:sz w:val="28"/>
          <w:szCs w:val="28"/>
        </w:rPr>
        <w:t xml:space="preserve">в соответствующей </w:t>
      </w:r>
      <w:r w:rsidRPr="00760275">
        <w:rPr>
          <w:sz w:val="28"/>
          <w:szCs w:val="28"/>
        </w:rPr>
        <w:t xml:space="preserve">сфере, не позднее 1 </w:t>
      </w:r>
      <w:r w:rsidR="00760275" w:rsidRPr="00760275">
        <w:rPr>
          <w:sz w:val="28"/>
          <w:szCs w:val="28"/>
        </w:rPr>
        <w:t>июля</w:t>
      </w:r>
      <w:r w:rsidRPr="00760275">
        <w:rPr>
          <w:sz w:val="28"/>
          <w:szCs w:val="28"/>
        </w:rPr>
        <w:t xml:space="preserve"> текущего года.</w:t>
      </w:r>
    </w:p>
    <w:p w:rsidR="00B76D2D" w:rsidRPr="001A583B" w:rsidRDefault="00B76D2D" w:rsidP="00EC7555">
      <w:pPr>
        <w:ind w:firstLine="709"/>
        <w:jc w:val="both"/>
        <w:rPr>
          <w:sz w:val="28"/>
          <w:szCs w:val="28"/>
        </w:rPr>
      </w:pPr>
      <w:r w:rsidRPr="007E0D6D">
        <w:rPr>
          <w:sz w:val="28"/>
          <w:szCs w:val="28"/>
        </w:rPr>
        <w:t xml:space="preserve">2.3. Отбор предложений для их решения на </w:t>
      </w:r>
      <w:r w:rsidR="00EF06F8" w:rsidRPr="007E0D6D">
        <w:rPr>
          <w:sz w:val="28"/>
          <w:szCs w:val="28"/>
        </w:rPr>
        <w:t>районн</w:t>
      </w:r>
      <w:r w:rsidRPr="007E0D6D">
        <w:rPr>
          <w:sz w:val="28"/>
          <w:szCs w:val="28"/>
        </w:rPr>
        <w:t xml:space="preserve">ом уровне посредством разработки и реализации программы осуществляется </w:t>
      </w:r>
      <w:r w:rsidR="001A583B" w:rsidRPr="007E0D6D">
        <w:rPr>
          <w:sz w:val="28"/>
          <w:szCs w:val="28"/>
        </w:rPr>
        <w:t>главным</w:t>
      </w:r>
      <w:r w:rsidR="00EF06F8" w:rsidRPr="007E0D6D">
        <w:rPr>
          <w:sz w:val="28"/>
          <w:szCs w:val="28"/>
        </w:rPr>
        <w:t xml:space="preserve"> распорядител</w:t>
      </w:r>
      <w:r w:rsidR="001A583B" w:rsidRPr="007E0D6D">
        <w:rPr>
          <w:sz w:val="28"/>
          <w:szCs w:val="28"/>
        </w:rPr>
        <w:t xml:space="preserve">ем </w:t>
      </w:r>
      <w:r w:rsidR="001A583B" w:rsidRPr="007E0D6D">
        <w:rPr>
          <w:sz w:val="28"/>
          <w:szCs w:val="28"/>
        </w:rPr>
        <w:lastRenderedPageBreak/>
        <w:t>бюджетных средств, структурным</w:t>
      </w:r>
      <w:r w:rsidR="00EF06F8" w:rsidRPr="007E0D6D">
        <w:rPr>
          <w:sz w:val="28"/>
          <w:szCs w:val="28"/>
        </w:rPr>
        <w:t xml:space="preserve"> подразделени</w:t>
      </w:r>
      <w:r w:rsidR="001A583B" w:rsidRPr="007E0D6D">
        <w:rPr>
          <w:sz w:val="28"/>
          <w:szCs w:val="28"/>
        </w:rPr>
        <w:t>ем</w:t>
      </w:r>
      <w:r w:rsidR="00EF06F8" w:rsidRPr="007E0D6D">
        <w:rPr>
          <w:sz w:val="28"/>
          <w:szCs w:val="28"/>
        </w:rPr>
        <w:t xml:space="preserve"> администрации Ирбейского района</w:t>
      </w:r>
      <w:r w:rsidRPr="007E0D6D">
        <w:rPr>
          <w:sz w:val="28"/>
          <w:szCs w:val="28"/>
        </w:rPr>
        <w:t xml:space="preserve"> в соответствующей сфере, по следующим критериям:</w:t>
      </w:r>
    </w:p>
    <w:p w:rsidR="00B76D2D" w:rsidRPr="001A583B" w:rsidRDefault="00B76D2D" w:rsidP="00EC7555">
      <w:pPr>
        <w:ind w:firstLine="709"/>
        <w:jc w:val="both"/>
        <w:rPr>
          <w:sz w:val="28"/>
          <w:szCs w:val="28"/>
        </w:rPr>
      </w:pPr>
      <w:r w:rsidRPr="001A583B">
        <w:rPr>
          <w:sz w:val="28"/>
          <w:szCs w:val="28"/>
        </w:rPr>
        <w:t>соответствие при</w:t>
      </w:r>
      <w:r w:rsidR="001A583B" w:rsidRPr="001A583B">
        <w:rPr>
          <w:sz w:val="28"/>
          <w:szCs w:val="28"/>
        </w:rPr>
        <w:t>оритетам социально-экономического развития района</w:t>
      </w:r>
      <w:r w:rsidRPr="001A583B">
        <w:rPr>
          <w:sz w:val="28"/>
          <w:szCs w:val="28"/>
        </w:rPr>
        <w:t xml:space="preserve">, определенным стратегией социально-экономического развития </w:t>
      </w:r>
      <w:r w:rsidR="001A583B" w:rsidRPr="001A583B">
        <w:rPr>
          <w:sz w:val="28"/>
          <w:szCs w:val="28"/>
        </w:rPr>
        <w:t>Ирбейского района</w:t>
      </w:r>
      <w:r w:rsidRPr="001A583B">
        <w:rPr>
          <w:sz w:val="28"/>
          <w:szCs w:val="28"/>
        </w:rPr>
        <w:t>;</w:t>
      </w:r>
    </w:p>
    <w:p w:rsidR="00B76D2D" w:rsidRPr="001A583B" w:rsidRDefault="00B76D2D" w:rsidP="00EC7555">
      <w:pPr>
        <w:ind w:firstLine="709"/>
        <w:jc w:val="both"/>
        <w:rPr>
          <w:sz w:val="28"/>
          <w:szCs w:val="28"/>
        </w:rPr>
      </w:pPr>
      <w:r w:rsidRPr="001A583B">
        <w:rPr>
          <w:sz w:val="28"/>
          <w:szCs w:val="28"/>
        </w:rPr>
        <w:t xml:space="preserve">соответствие полномочиям органов </w:t>
      </w:r>
      <w:r w:rsidR="001A583B" w:rsidRPr="001A583B">
        <w:rPr>
          <w:sz w:val="28"/>
          <w:szCs w:val="28"/>
        </w:rPr>
        <w:t>местного самоуправления Ирбейского района</w:t>
      </w:r>
      <w:r w:rsidRPr="001A583B">
        <w:rPr>
          <w:sz w:val="28"/>
          <w:szCs w:val="28"/>
        </w:rPr>
        <w:t xml:space="preserve"> согласно действующему законодательству;</w:t>
      </w:r>
    </w:p>
    <w:p w:rsidR="00B76D2D" w:rsidRPr="001A583B" w:rsidRDefault="001A583B" w:rsidP="00EC7555">
      <w:pPr>
        <w:ind w:firstLine="709"/>
        <w:jc w:val="both"/>
        <w:rPr>
          <w:sz w:val="28"/>
          <w:szCs w:val="28"/>
        </w:rPr>
      </w:pPr>
      <w:r w:rsidRPr="001A583B">
        <w:rPr>
          <w:sz w:val="28"/>
          <w:szCs w:val="28"/>
        </w:rPr>
        <w:t>районн</w:t>
      </w:r>
      <w:r w:rsidR="00B76D2D" w:rsidRPr="001A583B">
        <w:rPr>
          <w:sz w:val="28"/>
          <w:szCs w:val="28"/>
        </w:rPr>
        <w:t>ая значимость проблемы, носящей комплексный, в том числе межотраслевой характер;</w:t>
      </w:r>
    </w:p>
    <w:p w:rsidR="00B76D2D" w:rsidRPr="001A583B" w:rsidRDefault="00B76D2D" w:rsidP="00EC7555">
      <w:pPr>
        <w:ind w:firstLine="709"/>
        <w:jc w:val="both"/>
        <w:rPr>
          <w:sz w:val="28"/>
          <w:szCs w:val="28"/>
        </w:rPr>
      </w:pPr>
      <w:r w:rsidRPr="001A583B">
        <w:rPr>
          <w:sz w:val="28"/>
          <w:szCs w:val="28"/>
        </w:rPr>
        <w:t>направленность на реформирование соответствующей сферы, достижение качественно нового уровня развития.</w:t>
      </w:r>
    </w:p>
    <w:p w:rsidR="00B76D2D" w:rsidRPr="00797FB1" w:rsidRDefault="00B76D2D" w:rsidP="00EC7555">
      <w:pPr>
        <w:ind w:firstLine="709"/>
        <w:jc w:val="both"/>
        <w:rPr>
          <w:sz w:val="28"/>
          <w:szCs w:val="28"/>
        </w:rPr>
      </w:pPr>
      <w:r w:rsidRPr="0058718E">
        <w:rPr>
          <w:sz w:val="28"/>
          <w:szCs w:val="28"/>
        </w:rPr>
        <w:t xml:space="preserve">2.4. </w:t>
      </w:r>
      <w:r w:rsidR="007E0D6D" w:rsidRPr="0058718E">
        <w:rPr>
          <w:sz w:val="28"/>
          <w:szCs w:val="28"/>
        </w:rPr>
        <w:t xml:space="preserve">Главный распорядитель бюджетных средств, структурное подразделение администрации Ирбейского района </w:t>
      </w:r>
      <w:r w:rsidRPr="0058718E">
        <w:rPr>
          <w:sz w:val="28"/>
          <w:szCs w:val="28"/>
        </w:rPr>
        <w:t xml:space="preserve">в соответствующей сфере, на основании отобранных предложений проводит разработку, обоснование концепции </w:t>
      </w:r>
      <w:r w:rsidRPr="00760275">
        <w:rPr>
          <w:sz w:val="28"/>
          <w:szCs w:val="28"/>
        </w:rPr>
        <w:t xml:space="preserve">программы и в срок до 15 </w:t>
      </w:r>
      <w:r w:rsidR="00760275" w:rsidRPr="00760275">
        <w:rPr>
          <w:sz w:val="28"/>
          <w:szCs w:val="28"/>
        </w:rPr>
        <w:t>августа</w:t>
      </w:r>
      <w:r w:rsidRPr="00760275">
        <w:rPr>
          <w:sz w:val="28"/>
          <w:szCs w:val="28"/>
        </w:rPr>
        <w:t xml:space="preserve"> текущего года направляет ее в </w:t>
      </w:r>
      <w:r w:rsidR="003A53B5" w:rsidRPr="00760275">
        <w:rPr>
          <w:sz w:val="28"/>
          <w:szCs w:val="28"/>
        </w:rPr>
        <w:t>отдел планирования и экономического</w:t>
      </w:r>
      <w:r w:rsidR="003A53B5" w:rsidRPr="0058718E">
        <w:rPr>
          <w:sz w:val="28"/>
          <w:szCs w:val="28"/>
        </w:rPr>
        <w:t xml:space="preserve"> развития администрации Ирбейского района</w:t>
      </w:r>
      <w:r w:rsidRPr="0058718E">
        <w:rPr>
          <w:sz w:val="28"/>
          <w:szCs w:val="28"/>
        </w:rPr>
        <w:t>.</w:t>
      </w:r>
    </w:p>
    <w:p w:rsidR="00B76D2D" w:rsidRPr="00635A9E" w:rsidRDefault="00B76D2D" w:rsidP="00EC7555">
      <w:pPr>
        <w:ind w:firstLine="709"/>
        <w:jc w:val="both"/>
        <w:rPr>
          <w:sz w:val="28"/>
          <w:szCs w:val="28"/>
        </w:rPr>
      </w:pPr>
      <w:r w:rsidRPr="00635A9E">
        <w:rPr>
          <w:sz w:val="28"/>
          <w:szCs w:val="28"/>
        </w:rPr>
        <w:t>2.5. Концепция программы должна содержать:</w:t>
      </w:r>
    </w:p>
    <w:p w:rsidR="00B76D2D" w:rsidRPr="00635A9E" w:rsidRDefault="00B76D2D" w:rsidP="00EC7555">
      <w:pPr>
        <w:ind w:firstLine="709"/>
        <w:jc w:val="both"/>
        <w:rPr>
          <w:sz w:val="28"/>
          <w:szCs w:val="28"/>
        </w:rPr>
      </w:pPr>
      <w:r w:rsidRPr="00635A9E">
        <w:rPr>
          <w:sz w:val="28"/>
          <w:szCs w:val="28"/>
        </w:rPr>
        <w:t xml:space="preserve">определение приоритетов, соответствующих стратегии социально-экономического развития </w:t>
      </w:r>
      <w:r w:rsidR="00635A9E" w:rsidRPr="00635A9E">
        <w:rPr>
          <w:sz w:val="28"/>
          <w:szCs w:val="28"/>
        </w:rPr>
        <w:t>Ирбейского района</w:t>
      </w:r>
      <w:r w:rsidRPr="00635A9E">
        <w:rPr>
          <w:sz w:val="28"/>
          <w:szCs w:val="28"/>
        </w:rPr>
        <w:t>, в соответствующей сфере, охватываемой программой;</w:t>
      </w:r>
    </w:p>
    <w:p w:rsidR="00B76D2D" w:rsidRPr="00635A9E" w:rsidRDefault="00B76D2D" w:rsidP="00EC7555">
      <w:pPr>
        <w:ind w:firstLine="709"/>
        <w:jc w:val="both"/>
        <w:rPr>
          <w:sz w:val="28"/>
          <w:szCs w:val="28"/>
        </w:rPr>
      </w:pPr>
      <w:r w:rsidRPr="00635A9E">
        <w:rPr>
          <w:sz w:val="28"/>
          <w:szCs w:val="28"/>
        </w:rPr>
        <w:t>определение основных п</w:t>
      </w:r>
      <w:r w:rsidR="00635A9E" w:rsidRPr="00635A9E">
        <w:rPr>
          <w:sz w:val="28"/>
          <w:szCs w:val="28"/>
        </w:rPr>
        <w:t>роблем в соответствующей сфере</w:t>
      </w:r>
      <w:r w:rsidRPr="00635A9E">
        <w:rPr>
          <w:sz w:val="28"/>
          <w:szCs w:val="28"/>
        </w:rPr>
        <w:t>, охватываемой программой, включая анализ причин их возникновения и целесообразности их решения в рамках программы;</w:t>
      </w:r>
    </w:p>
    <w:p w:rsidR="00B76D2D" w:rsidRPr="00425528" w:rsidRDefault="00B76D2D" w:rsidP="00EC7555">
      <w:pPr>
        <w:ind w:firstLine="709"/>
        <w:jc w:val="both"/>
        <w:rPr>
          <w:sz w:val="28"/>
          <w:szCs w:val="28"/>
        </w:rPr>
      </w:pPr>
      <w:r w:rsidRPr="00425528">
        <w:rPr>
          <w:sz w:val="28"/>
          <w:szCs w:val="28"/>
        </w:rPr>
        <w:t>определение перечня основных направлений решения проблем, обозначенных в программе;</w:t>
      </w:r>
    </w:p>
    <w:p w:rsidR="00B76D2D" w:rsidRPr="00425528" w:rsidRDefault="00B76D2D" w:rsidP="00EC7555">
      <w:pPr>
        <w:ind w:firstLine="709"/>
        <w:jc w:val="both"/>
        <w:rPr>
          <w:sz w:val="28"/>
          <w:szCs w:val="28"/>
        </w:rPr>
      </w:pPr>
      <w:r w:rsidRPr="00425528">
        <w:rPr>
          <w:sz w:val="28"/>
          <w:szCs w:val="28"/>
        </w:rPr>
        <w:t>определение целей и задач программы и показателей, характеризующих достижение целей, выполнение задач, с указанием значений показателей, планируемых к достижению в рамках программы;</w:t>
      </w:r>
    </w:p>
    <w:p w:rsidR="00B76D2D" w:rsidRPr="00425528" w:rsidRDefault="00B76D2D" w:rsidP="00EC7555">
      <w:pPr>
        <w:ind w:firstLine="709"/>
        <w:jc w:val="both"/>
        <w:rPr>
          <w:sz w:val="28"/>
          <w:szCs w:val="28"/>
        </w:rPr>
      </w:pPr>
      <w:r w:rsidRPr="00425528">
        <w:rPr>
          <w:sz w:val="28"/>
          <w:szCs w:val="28"/>
        </w:rPr>
        <w:t>определение возможного перечня отдельных мероприятий программы и подпрограмм, цели которых направлены на выполнение задач программы;</w:t>
      </w:r>
    </w:p>
    <w:p w:rsidR="00B76D2D" w:rsidRPr="00425528" w:rsidRDefault="00B76D2D" w:rsidP="00EC7555">
      <w:pPr>
        <w:ind w:firstLine="709"/>
        <w:jc w:val="both"/>
        <w:rPr>
          <w:sz w:val="28"/>
          <w:szCs w:val="28"/>
        </w:rPr>
      </w:pPr>
      <w:r w:rsidRPr="00425528">
        <w:rPr>
          <w:sz w:val="28"/>
          <w:szCs w:val="28"/>
        </w:rPr>
        <w:t xml:space="preserve">определение возможного перечня заинтересованных органов </w:t>
      </w:r>
      <w:r w:rsidR="00425528" w:rsidRPr="00425528">
        <w:rPr>
          <w:sz w:val="28"/>
          <w:szCs w:val="28"/>
        </w:rPr>
        <w:t>местного самоуправления</w:t>
      </w:r>
      <w:r w:rsidRPr="00425528">
        <w:rPr>
          <w:sz w:val="28"/>
          <w:szCs w:val="28"/>
        </w:rPr>
        <w:t xml:space="preserve"> и (или) иных главных распорядителей бюджетных средств;</w:t>
      </w:r>
    </w:p>
    <w:p w:rsidR="00B76D2D" w:rsidRPr="00425528" w:rsidRDefault="00B76D2D" w:rsidP="00EC7555">
      <w:pPr>
        <w:ind w:firstLine="709"/>
        <w:jc w:val="both"/>
        <w:rPr>
          <w:sz w:val="28"/>
          <w:szCs w:val="28"/>
        </w:rPr>
      </w:pPr>
      <w:r w:rsidRPr="00425528">
        <w:rPr>
          <w:sz w:val="28"/>
          <w:szCs w:val="28"/>
        </w:rPr>
        <w:t>определение возможного п</w:t>
      </w:r>
      <w:r w:rsidR="00425528" w:rsidRPr="00425528">
        <w:rPr>
          <w:sz w:val="28"/>
          <w:szCs w:val="28"/>
        </w:rPr>
        <w:t>еречня мероприятий подпрограмм</w:t>
      </w:r>
      <w:r w:rsidRPr="00425528">
        <w:rPr>
          <w:sz w:val="28"/>
          <w:szCs w:val="28"/>
        </w:rPr>
        <w:t>, ожидаемых результатов от их реализации, влияющих на достижение заявленных показателей;</w:t>
      </w:r>
    </w:p>
    <w:p w:rsidR="00B76D2D" w:rsidRPr="00425528" w:rsidRDefault="00B76D2D" w:rsidP="00EC7555">
      <w:pPr>
        <w:ind w:firstLine="709"/>
        <w:jc w:val="both"/>
        <w:rPr>
          <w:sz w:val="28"/>
          <w:szCs w:val="28"/>
        </w:rPr>
      </w:pPr>
      <w:r w:rsidRPr="00425528">
        <w:rPr>
          <w:sz w:val="28"/>
          <w:szCs w:val="28"/>
        </w:rPr>
        <w:t>определение объемов бюджетных ассигнований программы, направленных на реализацию отдельных мер</w:t>
      </w:r>
      <w:r w:rsidR="00425528" w:rsidRPr="00425528">
        <w:rPr>
          <w:sz w:val="28"/>
          <w:szCs w:val="28"/>
        </w:rPr>
        <w:t>оприятий программы, подпрограмм</w:t>
      </w:r>
      <w:r w:rsidR="00425528">
        <w:rPr>
          <w:sz w:val="28"/>
          <w:szCs w:val="28"/>
        </w:rPr>
        <w:t>.</w:t>
      </w:r>
    </w:p>
    <w:p w:rsidR="00B76D2D" w:rsidRPr="000040C7" w:rsidRDefault="00B76D2D" w:rsidP="00EC7555">
      <w:pPr>
        <w:ind w:firstLine="709"/>
        <w:jc w:val="both"/>
        <w:rPr>
          <w:sz w:val="28"/>
          <w:szCs w:val="28"/>
        </w:rPr>
      </w:pPr>
      <w:r w:rsidRPr="000040C7">
        <w:rPr>
          <w:sz w:val="28"/>
          <w:szCs w:val="28"/>
        </w:rPr>
        <w:t xml:space="preserve">2.6. </w:t>
      </w:r>
      <w:r w:rsidR="00425528" w:rsidRPr="000040C7">
        <w:rPr>
          <w:sz w:val="28"/>
          <w:szCs w:val="28"/>
        </w:rPr>
        <w:t xml:space="preserve">Отдел планирования и экономического развития администрации Ирбейского района </w:t>
      </w:r>
      <w:r w:rsidRPr="000040C7">
        <w:rPr>
          <w:sz w:val="28"/>
          <w:szCs w:val="28"/>
        </w:rPr>
        <w:t>рассматривает представленные концепции программ</w:t>
      </w:r>
      <w:r w:rsidR="000040C7" w:rsidRPr="000040C7">
        <w:rPr>
          <w:sz w:val="28"/>
          <w:szCs w:val="28"/>
        </w:rPr>
        <w:t xml:space="preserve"> и п</w:t>
      </w:r>
      <w:r w:rsidRPr="000040C7">
        <w:rPr>
          <w:sz w:val="28"/>
          <w:szCs w:val="28"/>
        </w:rPr>
        <w:t xml:space="preserve">о результатам рассмотрения концепции программы вправе рекомендовать </w:t>
      </w:r>
      <w:r w:rsidR="000040C7" w:rsidRPr="000040C7">
        <w:rPr>
          <w:sz w:val="28"/>
          <w:szCs w:val="28"/>
        </w:rPr>
        <w:t xml:space="preserve">администрации Ирбейского района </w:t>
      </w:r>
      <w:r w:rsidRPr="000040C7">
        <w:rPr>
          <w:sz w:val="28"/>
          <w:szCs w:val="28"/>
        </w:rPr>
        <w:t>включить программу в перечень программ, предлагаемых к реализации в очередном финансовом году</w:t>
      </w:r>
      <w:r w:rsidR="000040C7" w:rsidRPr="000040C7">
        <w:rPr>
          <w:sz w:val="28"/>
          <w:szCs w:val="28"/>
        </w:rPr>
        <w:t>.</w:t>
      </w:r>
    </w:p>
    <w:p w:rsidR="00B76D2D" w:rsidRPr="0033282B" w:rsidRDefault="00B76D2D" w:rsidP="00EC7555">
      <w:pPr>
        <w:ind w:firstLine="709"/>
        <w:jc w:val="both"/>
        <w:rPr>
          <w:sz w:val="28"/>
          <w:szCs w:val="28"/>
        </w:rPr>
      </w:pPr>
      <w:r w:rsidRPr="00797FB1">
        <w:rPr>
          <w:sz w:val="28"/>
          <w:szCs w:val="28"/>
        </w:rPr>
        <w:lastRenderedPageBreak/>
        <w:t xml:space="preserve">2.7. На основе концепций программ </w:t>
      </w:r>
      <w:r w:rsidR="00797FB1" w:rsidRPr="00797FB1">
        <w:rPr>
          <w:sz w:val="28"/>
          <w:szCs w:val="28"/>
        </w:rPr>
        <w:t xml:space="preserve">отдел планирования и экономического развития </w:t>
      </w:r>
      <w:r w:rsidRPr="00797FB1">
        <w:rPr>
          <w:sz w:val="28"/>
          <w:szCs w:val="28"/>
        </w:rPr>
        <w:t xml:space="preserve">формирует </w:t>
      </w:r>
      <w:hyperlink w:anchor="P239" w:history="1">
        <w:r w:rsidRPr="00797FB1">
          <w:rPr>
            <w:sz w:val="28"/>
            <w:szCs w:val="28"/>
          </w:rPr>
          <w:t>перечень</w:t>
        </w:r>
      </w:hyperlink>
      <w:r w:rsidRPr="00797FB1">
        <w:rPr>
          <w:sz w:val="28"/>
          <w:szCs w:val="28"/>
        </w:rPr>
        <w:t xml:space="preserve"> программ, предлагаемых к реализации в очередном финансовом году, по форме согласно приложению </w:t>
      </w:r>
      <w:r w:rsidR="00797FB1" w:rsidRPr="00797FB1">
        <w:rPr>
          <w:sz w:val="28"/>
          <w:szCs w:val="28"/>
        </w:rPr>
        <w:t>№</w:t>
      </w:r>
      <w:r w:rsidRPr="00797FB1">
        <w:rPr>
          <w:sz w:val="28"/>
          <w:szCs w:val="28"/>
        </w:rPr>
        <w:t xml:space="preserve"> 1 к Порядку или готовит проект </w:t>
      </w:r>
      <w:r w:rsidR="00797FB1" w:rsidRPr="00797FB1">
        <w:rPr>
          <w:sz w:val="28"/>
          <w:szCs w:val="28"/>
        </w:rPr>
        <w:t>постановления администрации Ирбейского района</w:t>
      </w:r>
      <w:r w:rsidRPr="00797FB1">
        <w:rPr>
          <w:sz w:val="28"/>
          <w:szCs w:val="28"/>
        </w:rPr>
        <w:t xml:space="preserve"> о внесении изменений в перечень программ, предлагаемых к реализации в очередном </w:t>
      </w:r>
      <w:r w:rsidRPr="00760275">
        <w:rPr>
          <w:sz w:val="28"/>
          <w:szCs w:val="28"/>
        </w:rPr>
        <w:t xml:space="preserve">финансовом году, и в срок до 1 </w:t>
      </w:r>
      <w:r w:rsidR="00760275" w:rsidRPr="00760275">
        <w:rPr>
          <w:sz w:val="28"/>
          <w:szCs w:val="28"/>
        </w:rPr>
        <w:t>октября</w:t>
      </w:r>
      <w:r w:rsidRPr="00760275">
        <w:rPr>
          <w:sz w:val="28"/>
          <w:szCs w:val="28"/>
        </w:rPr>
        <w:t xml:space="preserve"> текущего</w:t>
      </w:r>
      <w:r w:rsidRPr="000144D7">
        <w:rPr>
          <w:sz w:val="28"/>
          <w:szCs w:val="28"/>
        </w:rPr>
        <w:t xml:space="preserve"> года вносит его на утверждение </w:t>
      </w:r>
      <w:r w:rsidR="0033282B" w:rsidRPr="000144D7">
        <w:rPr>
          <w:sz w:val="28"/>
          <w:szCs w:val="28"/>
        </w:rPr>
        <w:t>главе района (лицу его замещающему)</w:t>
      </w:r>
      <w:r w:rsidRPr="000144D7">
        <w:rPr>
          <w:sz w:val="28"/>
          <w:szCs w:val="28"/>
        </w:rPr>
        <w:t>.</w:t>
      </w:r>
    </w:p>
    <w:p w:rsidR="00B76D2D" w:rsidRPr="00D635F5" w:rsidRDefault="00B76D2D" w:rsidP="00EC7555">
      <w:pPr>
        <w:ind w:firstLine="709"/>
        <w:jc w:val="both"/>
        <w:rPr>
          <w:sz w:val="28"/>
          <w:szCs w:val="28"/>
        </w:rPr>
      </w:pPr>
      <w:r w:rsidRPr="00D635F5">
        <w:rPr>
          <w:sz w:val="28"/>
          <w:szCs w:val="28"/>
        </w:rPr>
        <w:t xml:space="preserve">Подготовка проекта </w:t>
      </w:r>
      <w:r w:rsidR="00D635F5" w:rsidRPr="00D635F5">
        <w:rPr>
          <w:sz w:val="28"/>
          <w:szCs w:val="28"/>
        </w:rPr>
        <w:t xml:space="preserve">постановления администрации Ирбейского района </w:t>
      </w:r>
      <w:r w:rsidRPr="00D635F5">
        <w:rPr>
          <w:sz w:val="28"/>
          <w:szCs w:val="28"/>
        </w:rPr>
        <w:t xml:space="preserve">о внесении изменений в перечень программ, предлагаемых к реализации в очередном финансовом году, утвержденный </w:t>
      </w:r>
      <w:r w:rsidR="00D635F5" w:rsidRPr="00D635F5">
        <w:rPr>
          <w:sz w:val="28"/>
          <w:szCs w:val="28"/>
        </w:rPr>
        <w:t>постановлением администрации Ирбейского района</w:t>
      </w:r>
      <w:r w:rsidRPr="00D635F5">
        <w:rPr>
          <w:sz w:val="28"/>
          <w:szCs w:val="28"/>
        </w:rPr>
        <w:t>, осуществляется в случаях изменения наименования программы, ответственного исполнителя программы, состава соисполнителей программы, перечня подпрограмм и отдельных мероприятий программы.</w:t>
      </w:r>
    </w:p>
    <w:p w:rsidR="00B76D2D" w:rsidRPr="00B56E27" w:rsidRDefault="00B76D2D" w:rsidP="00EC7555">
      <w:pPr>
        <w:ind w:firstLine="709"/>
        <w:jc w:val="both"/>
        <w:rPr>
          <w:sz w:val="28"/>
          <w:szCs w:val="28"/>
        </w:rPr>
      </w:pPr>
    </w:p>
    <w:p w:rsidR="00B76D2D" w:rsidRPr="00B56E27" w:rsidRDefault="00B76D2D" w:rsidP="00EC7555">
      <w:pPr>
        <w:ind w:firstLine="709"/>
        <w:jc w:val="center"/>
        <w:outlineLvl w:val="1"/>
        <w:rPr>
          <w:sz w:val="28"/>
          <w:szCs w:val="28"/>
        </w:rPr>
      </w:pPr>
      <w:r w:rsidRPr="00B56E27">
        <w:rPr>
          <w:sz w:val="28"/>
          <w:szCs w:val="28"/>
        </w:rPr>
        <w:t>3</w:t>
      </w:r>
      <w:r w:rsidR="00B56E27" w:rsidRPr="00B56E27">
        <w:rPr>
          <w:sz w:val="28"/>
          <w:szCs w:val="28"/>
        </w:rPr>
        <w:t>. Разработка программы, внесение в нее изменений</w:t>
      </w:r>
    </w:p>
    <w:p w:rsidR="00B76D2D" w:rsidRPr="008B709E" w:rsidRDefault="00B76D2D" w:rsidP="00EC7555">
      <w:pPr>
        <w:ind w:firstLine="709"/>
        <w:jc w:val="both"/>
        <w:rPr>
          <w:sz w:val="28"/>
          <w:szCs w:val="28"/>
          <w:highlight w:val="yellow"/>
        </w:rPr>
      </w:pPr>
    </w:p>
    <w:p w:rsidR="00B76D2D" w:rsidRPr="00B56E27" w:rsidRDefault="00B76D2D" w:rsidP="00EC7555">
      <w:pPr>
        <w:ind w:firstLine="709"/>
        <w:jc w:val="both"/>
        <w:rPr>
          <w:sz w:val="28"/>
          <w:szCs w:val="28"/>
        </w:rPr>
      </w:pPr>
      <w:r w:rsidRPr="00B56E27">
        <w:rPr>
          <w:sz w:val="28"/>
          <w:szCs w:val="28"/>
        </w:rPr>
        <w:t xml:space="preserve">3.1. Перечень программ, утвержденный </w:t>
      </w:r>
      <w:r w:rsidR="00B56E27" w:rsidRPr="00B56E27">
        <w:rPr>
          <w:sz w:val="28"/>
          <w:szCs w:val="28"/>
        </w:rPr>
        <w:t>постановлением администрации Ирбейского района</w:t>
      </w:r>
      <w:r w:rsidRPr="00B56E27">
        <w:rPr>
          <w:sz w:val="28"/>
          <w:szCs w:val="28"/>
        </w:rPr>
        <w:t>, является основанием для разработки проекта программы.</w:t>
      </w:r>
    </w:p>
    <w:p w:rsidR="00B76D2D" w:rsidRPr="00797FB1" w:rsidRDefault="00B76D2D" w:rsidP="00EC7555">
      <w:pPr>
        <w:ind w:firstLine="709"/>
        <w:jc w:val="both"/>
        <w:rPr>
          <w:sz w:val="28"/>
          <w:szCs w:val="28"/>
        </w:rPr>
      </w:pPr>
      <w:r w:rsidRPr="00797FB1">
        <w:rPr>
          <w:sz w:val="28"/>
          <w:szCs w:val="28"/>
        </w:rPr>
        <w:t xml:space="preserve">3.2. Проект программы должен быть разработан в соответствии с рассмотренной </w:t>
      </w:r>
      <w:r w:rsidR="00797FB1" w:rsidRPr="00797FB1">
        <w:rPr>
          <w:sz w:val="28"/>
          <w:szCs w:val="28"/>
        </w:rPr>
        <w:t>отделом планирования и экономического развития администрации Ирбейского района концепцией программы</w:t>
      </w:r>
      <w:r w:rsidRPr="00797FB1">
        <w:rPr>
          <w:sz w:val="28"/>
          <w:szCs w:val="28"/>
        </w:rPr>
        <w:t>.</w:t>
      </w:r>
    </w:p>
    <w:p w:rsidR="00B76D2D" w:rsidRPr="003556C6" w:rsidRDefault="00B76D2D" w:rsidP="00EC7555">
      <w:pPr>
        <w:ind w:firstLine="709"/>
        <w:jc w:val="both"/>
        <w:rPr>
          <w:sz w:val="28"/>
          <w:szCs w:val="28"/>
        </w:rPr>
      </w:pPr>
      <w:r w:rsidRPr="00797FB1">
        <w:rPr>
          <w:sz w:val="28"/>
          <w:szCs w:val="28"/>
        </w:rPr>
        <w:t>Проект программы и (или) изменений в действующую программу разрабатывается в рамках объемов бюджетных ассигнований</w:t>
      </w:r>
      <w:r w:rsidRPr="003556C6">
        <w:rPr>
          <w:sz w:val="28"/>
          <w:szCs w:val="28"/>
        </w:rPr>
        <w:t xml:space="preserve">, доведенных </w:t>
      </w:r>
      <w:r w:rsidR="003556C6" w:rsidRPr="003556C6">
        <w:rPr>
          <w:sz w:val="28"/>
          <w:szCs w:val="28"/>
        </w:rPr>
        <w:t>финансовым управлением администрации Ирбейского района</w:t>
      </w:r>
      <w:r w:rsidRPr="003556C6">
        <w:rPr>
          <w:sz w:val="28"/>
          <w:szCs w:val="28"/>
        </w:rPr>
        <w:t xml:space="preserve"> на реализацию программы.</w:t>
      </w:r>
    </w:p>
    <w:p w:rsidR="00B76D2D" w:rsidRPr="003556C6" w:rsidRDefault="00B76D2D" w:rsidP="00EC7555">
      <w:pPr>
        <w:ind w:firstLine="709"/>
        <w:jc w:val="both"/>
        <w:rPr>
          <w:sz w:val="28"/>
          <w:szCs w:val="28"/>
        </w:rPr>
      </w:pPr>
      <w:r w:rsidRPr="003556C6">
        <w:rPr>
          <w:sz w:val="28"/>
          <w:szCs w:val="28"/>
        </w:rPr>
        <w:t xml:space="preserve">Подготовка изменений в действующую программу осуществляется по инициативе ответственного исполнителя либо по результатам оценки эффективности реализации программ, проведенной в соответствии с </w:t>
      </w:r>
      <w:hyperlink r:id="rId11" w:history="1">
        <w:r w:rsidRPr="003556C6">
          <w:rPr>
            <w:sz w:val="28"/>
            <w:szCs w:val="28"/>
          </w:rPr>
          <w:t>Постановлением</w:t>
        </w:r>
      </w:hyperlink>
      <w:r w:rsidRPr="003556C6">
        <w:rPr>
          <w:sz w:val="28"/>
          <w:szCs w:val="28"/>
        </w:rPr>
        <w:t xml:space="preserve"> </w:t>
      </w:r>
      <w:r w:rsidR="003556C6" w:rsidRPr="003556C6">
        <w:rPr>
          <w:sz w:val="28"/>
          <w:szCs w:val="28"/>
        </w:rPr>
        <w:t xml:space="preserve">администрации Ирбейского района </w:t>
      </w:r>
      <w:r w:rsidRPr="003556C6">
        <w:rPr>
          <w:sz w:val="28"/>
          <w:szCs w:val="28"/>
        </w:rPr>
        <w:t xml:space="preserve">от </w:t>
      </w:r>
      <w:r w:rsidR="003556C6" w:rsidRPr="003556C6">
        <w:rPr>
          <w:sz w:val="28"/>
          <w:szCs w:val="28"/>
        </w:rPr>
        <w:t>31</w:t>
      </w:r>
      <w:r w:rsidRPr="003556C6">
        <w:rPr>
          <w:sz w:val="28"/>
          <w:szCs w:val="28"/>
        </w:rPr>
        <w:t>.0</w:t>
      </w:r>
      <w:r w:rsidR="003556C6" w:rsidRPr="003556C6">
        <w:rPr>
          <w:sz w:val="28"/>
          <w:szCs w:val="28"/>
        </w:rPr>
        <w:t>5</w:t>
      </w:r>
      <w:r w:rsidRPr="003556C6">
        <w:rPr>
          <w:sz w:val="28"/>
          <w:szCs w:val="28"/>
        </w:rPr>
        <w:t>.201</w:t>
      </w:r>
      <w:r w:rsidR="003556C6" w:rsidRPr="003556C6">
        <w:rPr>
          <w:sz w:val="28"/>
          <w:szCs w:val="28"/>
        </w:rPr>
        <w:t>8 №</w:t>
      </w:r>
      <w:r w:rsidRPr="003556C6">
        <w:rPr>
          <w:sz w:val="28"/>
          <w:szCs w:val="28"/>
        </w:rPr>
        <w:t xml:space="preserve"> 4</w:t>
      </w:r>
      <w:r w:rsidR="003556C6" w:rsidRPr="003556C6">
        <w:rPr>
          <w:sz w:val="28"/>
          <w:szCs w:val="28"/>
        </w:rPr>
        <w:t>85</w:t>
      </w:r>
      <w:r w:rsidRPr="003556C6">
        <w:rPr>
          <w:sz w:val="28"/>
          <w:szCs w:val="28"/>
        </w:rPr>
        <w:t>-п</w:t>
      </w:r>
      <w:r w:rsidR="003556C6" w:rsidRPr="003556C6">
        <w:rPr>
          <w:sz w:val="28"/>
          <w:szCs w:val="28"/>
        </w:rPr>
        <w:t>г</w:t>
      </w:r>
      <w:r w:rsidRPr="003556C6">
        <w:rPr>
          <w:sz w:val="28"/>
          <w:szCs w:val="28"/>
        </w:rPr>
        <w:t xml:space="preserve"> </w:t>
      </w:r>
      <w:r w:rsidR="003556C6" w:rsidRPr="003556C6">
        <w:rPr>
          <w:sz w:val="28"/>
          <w:szCs w:val="28"/>
        </w:rPr>
        <w:t>«</w:t>
      </w:r>
      <w:r w:rsidRPr="003556C6">
        <w:rPr>
          <w:sz w:val="28"/>
          <w:szCs w:val="28"/>
        </w:rPr>
        <w:t>Об утверждении Порядка проведения о</w:t>
      </w:r>
      <w:r w:rsidR="003556C6" w:rsidRPr="003556C6">
        <w:rPr>
          <w:sz w:val="28"/>
          <w:szCs w:val="28"/>
        </w:rPr>
        <w:t>ценки эффективности реализации муниципаль</w:t>
      </w:r>
      <w:r w:rsidRPr="003556C6">
        <w:rPr>
          <w:sz w:val="28"/>
          <w:szCs w:val="28"/>
        </w:rPr>
        <w:t>ных программ</w:t>
      </w:r>
      <w:r w:rsidR="003556C6" w:rsidRPr="003556C6">
        <w:rPr>
          <w:sz w:val="28"/>
          <w:szCs w:val="28"/>
        </w:rPr>
        <w:t>»</w:t>
      </w:r>
      <w:r w:rsidRPr="003556C6">
        <w:rPr>
          <w:sz w:val="28"/>
          <w:szCs w:val="28"/>
        </w:rPr>
        <w:t>.</w:t>
      </w:r>
    </w:p>
    <w:p w:rsidR="00B76D2D" w:rsidRPr="00B56E27" w:rsidRDefault="00B76D2D" w:rsidP="00EC7555">
      <w:pPr>
        <w:ind w:firstLine="709"/>
        <w:jc w:val="both"/>
        <w:rPr>
          <w:sz w:val="28"/>
          <w:szCs w:val="28"/>
        </w:rPr>
      </w:pPr>
      <w:bookmarkStart w:id="1" w:name="P100"/>
      <w:bookmarkEnd w:id="1"/>
      <w:r w:rsidRPr="00B56E27">
        <w:rPr>
          <w:sz w:val="28"/>
          <w:szCs w:val="28"/>
        </w:rPr>
        <w:t xml:space="preserve">3.3. Ответственный исполнитель несет ответственность за своевременную и качественную подготовку проекта постановления </w:t>
      </w:r>
      <w:r w:rsidR="00B56E27" w:rsidRPr="00B56E27">
        <w:rPr>
          <w:sz w:val="28"/>
          <w:szCs w:val="28"/>
        </w:rPr>
        <w:t>администрации Ирбейского района</w:t>
      </w:r>
      <w:r w:rsidRPr="00B56E27">
        <w:rPr>
          <w:sz w:val="28"/>
          <w:szCs w:val="28"/>
        </w:rPr>
        <w:t xml:space="preserve"> об утверждении программы или о внесении изменений в действующую программу (далее - проект постановления).</w:t>
      </w:r>
    </w:p>
    <w:p w:rsidR="00B76D2D" w:rsidRPr="003556C6" w:rsidRDefault="00B76D2D" w:rsidP="00EC7555">
      <w:pPr>
        <w:ind w:firstLine="709"/>
        <w:jc w:val="both"/>
        <w:rPr>
          <w:sz w:val="28"/>
          <w:szCs w:val="28"/>
        </w:rPr>
      </w:pPr>
      <w:r w:rsidRPr="00B56E27">
        <w:rPr>
          <w:sz w:val="28"/>
          <w:szCs w:val="28"/>
        </w:rPr>
        <w:t>3.4. Ответственный исполнитель программы осуществляет разработку проекта постановления в соответствии с требованиями к содержанию про</w:t>
      </w:r>
      <w:r w:rsidR="003556C6">
        <w:rPr>
          <w:sz w:val="28"/>
          <w:szCs w:val="28"/>
        </w:rPr>
        <w:t xml:space="preserve">граммы, </w:t>
      </w:r>
      <w:r w:rsidR="003556C6" w:rsidRPr="003556C6">
        <w:rPr>
          <w:sz w:val="28"/>
          <w:szCs w:val="28"/>
        </w:rPr>
        <w:t xml:space="preserve">установленными Порядком, и </w:t>
      </w:r>
      <w:r w:rsidRPr="003556C6">
        <w:rPr>
          <w:sz w:val="28"/>
          <w:szCs w:val="28"/>
        </w:rPr>
        <w:t>обеспечивает проведение процедуры согласования проекта постановления</w:t>
      </w:r>
      <w:r w:rsidR="003556C6">
        <w:rPr>
          <w:sz w:val="28"/>
          <w:szCs w:val="28"/>
        </w:rPr>
        <w:t xml:space="preserve"> в соответствии с правилами делопроизводства, установленными в администрации района</w:t>
      </w:r>
      <w:r w:rsidRPr="003556C6">
        <w:rPr>
          <w:sz w:val="28"/>
          <w:szCs w:val="28"/>
        </w:rPr>
        <w:t>.</w:t>
      </w:r>
    </w:p>
    <w:p w:rsidR="00880D83" w:rsidRPr="00880D83" w:rsidRDefault="00B76D2D" w:rsidP="00EC7555">
      <w:pPr>
        <w:ind w:firstLine="709"/>
        <w:jc w:val="both"/>
        <w:rPr>
          <w:sz w:val="28"/>
          <w:szCs w:val="28"/>
        </w:rPr>
      </w:pPr>
      <w:r w:rsidRPr="00880D83">
        <w:rPr>
          <w:sz w:val="28"/>
          <w:szCs w:val="28"/>
        </w:rPr>
        <w:t>3.</w:t>
      </w:r>
      <w:r w:rsidR="00B56E27" w:rsidRPr="00880D83">
        <w:rPr>
          <w:sz w:val="28"/>
          <w:szCs w:val="28"/>
        </w:rPr>
        <w:t>5</w:t>
      </w:r>
      <w:r w:rsidRPr="00880D83">
        <w:rPr>
          <w:sz w:val="28"/>
          <w:szCs w:val="28"/>
        </w:rPr>
        <w:t xml:space="preserve">. Ответственный исполнитель представляет проект постановления одновременно на согласование в </w:t>
      </w:r>
      <w:r w:rsidR="00B56E27" w:rsidRPr="00880D83">
        <w:rPr>
          <w:sz w:val="28"/>
          <w:szCs w:val="28"/>
        </w:rPr>
        <w:t>финансовое управление администрации Ирбейского района</w:t>
      </w:r>
      <w:r w:rsidRPr="00880D83">
        <w:rPr>
          <w:sz w:val="28"/>
          <w:szCs w:val="28"/>
        </w:rPr>
        <w:t xml:space="preserve"> и </w:t>
      </w:r>
      <w:r w:rsidR="00B56E27" w:rsidRPr="00880D83">
        <w:rPr>
          <w:sz w:val="28"/>
          <w:szCs w:val="28"/>
        </w:rPr>
        <w:t>отдел планирования и экономического развития администрации Ирбейского района</w:t>
      </w:r>
      <w:r w:rsidRPr="00880D83">
        <w:rPr>
          <w:sz w:val="28"/>
          <w:szCs w:val="28"/>
        </w:rPr>
        <w:t xml:space="preserve">, предварительно согласовав </w:t>
      </w:r>
      <w:r w:rsidR="00880D83">
        <w:rPr>
          <w:sz w:val="28"/>
          <w:szCs w:val="28"/>
        </w:rPr>
        <w:t>его с соисполнителями программы.</w:t>
      </w:r>
      <w:r w:rsidRPr="00880D83">
        <w:rPr>
          <w:sz w:val="28"/>
          <w:szCs w:val="28"/>
        </w:rPr>
        <w:t xml:space="preserve"> </w:t>
      </w:r>
    </w:p>
    <w:p w:rsidR="00B76D2D" w:rsidRPr="00914BA1" w:rsidRDefault="00914BA1" w:rsidP="00EC75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</w:t>
      </w:r>
      <w:r w:rsidRPr="00880D83">
        <w:rPr>
          <w:sz w:val="28"/>
          <w:szCs w:val="28"/>
        </w:rPr>
        <w:t xml:space="preserve">инансовое управление администрации Ирбейского района и отдел </w:t>
      </w:r>
      <w:r w:rsidRPr="00760275">
        <w:rPr>
          <w:sz w:val="28"/>
          <w:szCs w:val="28"/>
        </w:rPr>
        <w:t>планирования и экономического развития администрации Ирбейского района</w:t>
      </w:r>
      <w:r w:rsidR="00B76D2D" w:rsidRPr="00760275">
        <w:rPr>
          <w:sz w:val="28"/>
          <w:szCs w:val="28"/>
        </w:rPr>
        <w:t xml:space="preserve"> в течение пяти рабочих дней со</w:t>
      </w:r>
      <w:r w:rsidR="00B76D2D" w:rsidRPr="00914BA1">
        <w:rPr>
          <w:sz w:val="28"/>
          <w:szCs w:val="28"/>
        </w:rPr>
        <w:t xml:space="preserve"> дня поступления согласовывают проект постановления либо готовят к нему замечания.</w:t>
      </w:r>
    </w:p>
    <w:p w:rsidR="00B76D2D" w:rsidRPr="008B709E" w:rsidRDefault="00B76D2D" w:rsidP="00EC7555">
      <w:pPr>
        <w:ind w:firstLine="709"/>
        <w:jc w:val="both"/>
        <w:rPr>
          <w:sz w:val="28"/>
          <w:szCs w:val="28"/>
          <w:highlight w:val="yellow"/>
        </w:rPr>
      </w:pPr>
      <w:bookmarkStart w:id="2" w:name="P132"/>
      <w:bookmarkEnd w:id="2"/>
      <w:r w:rsidRPr="00914BA1">
        <w:rPr>
          <w:sz w:val="28"/>
          <w:szCs w:val="28"/>
        </w:rPr>
        <w:t>3.</w:t>
      </w:r>
      <w:r w:rsidR="00914BA1" w:rsidRPr="00914BA1">
        <w:rPr>
          <w:sz w:val="28"/>
          <w:szCs w:val="28"/>
        </w:rPr>
        <w:t>6</w:t>
      </w:r>
      <w:r w:rsidRPr="00914BA1">
        <w:rPr>
          <w:sz w:val="28"/>
          <w:szCs w:val="28"/>
        </w:rPr>
        <w:t xml:space="preserve">. Проект постановления, предусматривающий утверждение программы, предлагаемой к финансированию с очередного финансового года, или изменения в действующую программу в части изменения бюджетных ассигнований при планировании </w:t>
      </w:r>
      <w:r w:rsidR="00914BA1" w:rsidRPr="00914BA1">
        <w:rPr>
          <w:sz w:val="28"/>
          <w:szCs w:val="28"/>
        </w:rPr>
        <w:t>районн</w:t>
      </w:r>
      <w:r w:rsidRPr="00914BA1">
        <w:rPr>
          <w:sz w:val="28"/>
          <w:szCs w:val="28"/>
        </w:rPr>
        <w:t xml:space="preserve">ого бюджета на очередной финансовый год и плановый период, представляется ответственным </w:t>
      </w:r>
      <w:r w:rsidRPr="00760275">
        <w:rPr>
          <w:sz w:val="28"/>
          <w:szCs w:val="28"/>
        </w:rPr>
        <w:t xml:space="preserve">исполнителем в срок до 1 </w:t>
      </w:r>
      <w:r w:rsidR="00914BA1" w:rsidRPr="00760275">
        <w:rPr>
          <w:sz w:val="28"/>
          <w:szCs w:val="28"/>
        </w:rPr>
        <w:t>нояб</w:t>
      </w:r>
      <w:r w:rsidRPr="00760275">
        <w:rPr>
          <w:sz w:val="28"/>
          <w:szCs w:val="28"/>
        </w:rPr>
        <w:t>ря текущего го</w:t>
      </w:r>
      <w:r w:rsidRPr="00914BA1">
        <w:rPr>
          <w:sz w:val="28"/>
          <w:szCs w:val="28"/>
        </w:rPr>
        <w:t xml:space="preserve">да на утверждение в </w:t>
      </w:r>
      <w:r w:rsidR="00914BA1" w:rsidRPr="00914BA1">
        <w:rPr>
          <w:sz w:val="28"/>
          <w:szCs w:val="28"/>
        </w:rPr>
        <w:t>администрацию Ирбейского района</w:t>
      </w:r>
      <w:r w:rsidRPr="00914BA1">
        <w:rPr>
          <w:sz w:val="28"/>
          <w:szCs w:val="28"/>
        </w:rPr>
        <w:t>.</w:t>
      </w:r>
    </w:p>
    <w:p w:rsidR="00B76D2D" w:rsidRPr="006F6A81" w:rsidRDefault="00B76D2D" w:rsidP="00EC7555">
      <w:pPr>
        <w:ind w:firstLine="709"/>
        <w:jc w:val="both"/>
        <w:rPr>
          <w:sz w:val="28"/>
          <w:szCs w:val="28"/>
        </w:rPr>
      </w:pPr>
      <w:r w:rsidRPr="006F6A81">
        <w:rPr>
          <w:sz w:val="28"/>
          <w:szCs w:val="28"/>
        </w:rPr>
        <w:t>3.</w:t>
      </w:r>
      <w:r w:rsidR="00914BA1" w:rsidRPr="006F6A81">
        <w:rPr>
          <w:sz w:val="28"/>
          <w:szCs w:val="28"/>
        </w:rPr>
        <w:t>7</w:t>
      </w:r>
      <w:r w:rsidRPr="006F6A81">
        <w:rPr>
          <w:sz w:val="28"/>
          <w:szCs w:val="28"/>
        </w:rPr>
        <w:t>. Проект постановления, предусматривающий утверждение программы, предлагаемой к реализации в очередном финансовом году, или изменения в действующую программу в части изменения бюджетных</w:t>
      </w:r>
      <w:r w:rsidR="006F6A81" w:rsidRPr="006F6A81">
        <w:rPr>
          <w:sz w:val="28"/>
          <w:szCs w:val="28"/>
        </w:rPr>
        <w:t xml:space="preserve"> ассигнований при планировании районн</w:t>
      </w:r>
      <w:r w:rsidRPr="006F6A81">
        <w:rPr>
          <w:sz w:val="28"/>
          <w:szCs w:val="28"/>
        </w:rPr>
        <w:t xml:space="preserve">ого бюджета на очередной финансовый год и плановый период, подлежит утверждению </w:t>
      </w:r>
      <w:r w:rsidR="006F6A81" w:rsidRPr="006F6A81">
        <w:rPr>
          <w:sz w:val="28"/>
          <w:szCs w:val="28"/>
        </w:rPr>
        <w:t xml:space="preserve">администрацией Ирбейского </w:t>
      </w:r>
      <w:r w:rsidR="006F6A81" w:rsidRPr="00760275">
        <w:rPr>
          <w:sz w:val="28"/>
          <w:szCs w:val="28"/>
        </w:rPr>
        <w:t>района</w:t>
      </w:r>
      <w:r w:rsidRPr="00760275">
        <w:rPr>
          <w:sz w:val="28"/>
          <w:szCs w:val="28"/>
        </w:rPr>
        <w:t xml:space="preserve"> в срок не позднее </w:t>
      </w:r>
      <w:r w:rsidR="006F6A81" w:rsidRPr="00760275">
        <w:rPr>
          <w:sz w:val="28"/>
          <w:szCs w:val="28"/>
        </w:rPr>
        <w:t>15 нояб</w:t>
      </w:r>
      <w:r w:rsidRPr="00760275">
        <w:rPr>
          <w:sz w:val="28"/>
          <w:szCs w:val="28"/>
        </w:rPr>
        <w:t>ря текущего</w:t>
      </w:r>
      <w:r w:rsidRPr="006F6A81">
        <w:rPr>
          <w:sz w:val="28"/>
          <w:szCs w:val="28"/>
        </w:rPr>
        <w:t xml:space="preserve"> года.</w:t>
      </w:r>
    </w:p>
    <w:p w:rsidR="00B76D2D" w:rsidRPr="00A6186D" w:rsidRDefault="00B76D2D" w:rsidP="00EC7555">
      <w:pPr>
        <w:ind w:firstLine="709"/>
        <w:jc w:val="both"/>
        <w:rPr>
          <w:sz w:val="28"/>
          <w:szCs w:val="28"/>
        </w:rPr>
      </w:pPr>
      <w:r w:rsidRPr="00A6186D">
        <w:rPr>
          <w:sz w:val="28"/>
          <w:szCs w:val="28"/>
        </w:rPr>
        <w:t>3.</w:t>
      </w:r>
      <w:r w:rsidR="009E1935" w:rsidRPr="00A6186D">
        <w:rPr>
          <w:sz w:val="28"/>
          <w:szCs w:val="28"/>
        </w:rPr>
        <w:t>8</w:t>
      </w:r>
      <w:r w:rsidRPr="00A6186D">
        <w:rPr>
          <w:sz w:val="28"/>
          <w:szCs w:val="28"/>
        </w:rPr>
        <w:t xml:space="preserve">. Внесение в действующую в текущем финансовом году программу изменений, не оказывающих влияния на основные параметры программы, и изменений, направленных на приведение ее в соответствие с </w:t>
      </w:r>
      <w:r w:rsidR="009E1935" w:rsidRPr="00A6186D">
        <w:rPr>
          <w:sz w:val="28"/>
          <w:szCs w:val="28"/>
        </w:rPr>
        <w:t xml:space="preserve">решением районного Совета депутатов </w:t>
      </w:r>
      <w:r w:rsidR="00A6186D" w:rsidRPr="00A6186D">
        <w:rPr>
          <w:sz w:val="28"/>
          <w:szCs w:val="28"/>
        </w:rPr>
        <w:t>о районн</w:t>
      </w:r>
      <w:r w:rsidRPr="00A6186D">
        <w:rPr>
          <w:sz w:val="28"/>
          <w:szCs w:val="28"/>
        </w:rPr>
        <w:t xml:space="preserve">ом бюджете на очередной финансовый год и плановый период, осуществляется в соответствии с </w:t>
      </w:r>
      <w:hyperlink w:anchor="P100" w:history="1">
        <w:r w:rsidRPr="00A6186D">
          <w:rPr>
            <w:sz w:val="28"/>
            <w:szCs w:val="28"/>
          </w:rPr>
          <w:t>пунктами 3.3</w:t>
        </w:r>
      </w:hyperlink>
      <w:r w:rsidRPr="00A6186D">
        <w:rPr>
          <w:sz w:val="28"/>
          <w:szCs w:val="28"/>
        </w:rPr>
        <w:t xml:space="preserve"> - </w:t>
      </w:r>
      <w:hyperlink w:anchor="P132" w:history="1">
        <w:r w:rsidRPr="00A6186D">
          <w:rPr>
            <w:sz w:val="28"/>
            <w:szCs w:val="28"/>
          </w:rPr>
          <w:t>3.</w:t>
        </w:r>
      </w:hyperlink>
      <w:r w:rsidR="00A6186D" w:rsidRPr="00A6186D">
        <w:t>4</w:t>
      </w:r>
      <w:r w:rsidR="00A6186D" w:rsidRPr="00A6186D">
        <w:rPr>
          <w:sz w:val="28"/>
          <w:szCs w:val="28"/>
        </w:rPr>
        <w:t xml:space="preserve"> Порядка.</w:t>
      </w:r>
    </w:p>
    <w:p w:rsidR="00B76D2D" w:rsidRPr="00A6186D" w:rsidRDefault="00B76D2D" w:rsidP="00EC7555">
      <w:pPr>
        <w:ind w:firstLine="709"/>
        <w:jc w:val="both"/>
        <w:rPr>
          <w:sz w:val="28"/>
          <w:szCs w:val="28"/>
        </w:rPr>
      </w:pPr>
      <w:r w:rsidRPr="00A6186D">
        <w:rPr>
          <w:sz w:val="28"/>
          <w:szCs w:val="28"/>
        </w:rPr>
        <w:t xml:space="preserve">Внесение в действующую в текущем финансовом году программу иных изменений осуществляется в соответствии с </w:t>
      </w:r>
      <w:hyperlink w:anchor="P100" w:history="1">
        <w:r w:rsidRPr="00A6186D">
          <w:rPr>
            <w:sz w:val="28"/>
            <w:szCs w:val="28"/>
          </w:rPr>
          <w:t>пунктами 3.3</w:t>
        </w:r>
      </w:hyperlink>
      <w:r w:rsidRPr="00A6186D">
        <w:rPr>
          <w:sz w:val="28"/>
          <w:szCs w:val="28"/>
        </w:rPr>
        <w:t xml:space="preserve"> - </w:t>
      </w:r>
      <w:hyperlink w:anchor="P132" w:history="1">
        <w:r w:rsidRPr="00A6186D">
          <w:rPr>
            <w:sz w:val="28"/>
            <w:szCs w:val="28"/>
          </w:rPr>
          <w:t>3.</w:t>
        </w:r>
      </w:hyperlink>
      <w:r w:rsidR="00A6186D" w:rsidRPr="00A6186D">
        <w:t>4</w:t>
      </w:r>
      <w:r w:rsidRPr="00A6186D">
        <w:rPr>
          <w:sz w:val="28"/>
          <w:szCs w:val="28"/>
        </w:rPr>
        <w:t xml:space="preserve"> Порядка.</w:t>
      </w:r>
    </w:p>
    <w:p w:rsidR="00B76D2D" w:rsidRPr="00880D83" w:rsidRDefault="009E1935" w:rsidP="00EC75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B76D2D" w:rsidRPr="00880D83">
        <w:rPr>
          <w:sz w:val="28"/>
          <w:szCs w:val="28"/>
        </w:rPr>
        <w:t xml:space="preserve">. В ходе исполнения </w:t>
      </w:r>
      <w:r w:rsidR="00880D83" w:rsidRPr="00880D83">
        <w:rPr>
          <w:sz w:val="28"/>
          <w:szCs w:val="28"/>
        </w:rPr>
        <w:t>районн</w:t>
      </w:r>
      <w:r w:rsidR="00B76D2D" w:rsidRPr="00880D83">
        <w:rPr>
          <w:sz w:val="28"/>
          <w:szCs w:val="28"/>
        </w:rPr>
        <w:t xml:space="preserve">ого бюджета показатели финансового обеспечения реализации программы, в том числе ее подпрограмм и отдельных мероприятий, могут отличаться от показателей, утвержденных в составе программы, в пределах и по основаниям, которые предусмотрены бюджетным законодательством Российской Федерации для внесения изменений в сводную бюджетную роспись </w:t>
      </w:r>
      <w:r w:rsidR="00880D83" w:rsidRPr="00880D83">
        <w:rPr>
          <w:sz w:val="28"/>
          <w:szCs w:val="28"/>
        </w:rPr>
        <w:t>районн</w:t>
      </w:r>
      <w:r w:rsidR="00B76D2D" w:rsidRPr="00880D83">
        <w:rPr>
          <w:sz w:val="28"/>
          <w:szCs w:val="28"/>
        </w:rPr>
        <w:t>ого бюджета.</w:t>
      </w:r>
    </w:p>
    <w:p w:rsidR="00B76D2D" w:rsidRPr="008B709E" w:rsidRDefault="00B76D2D" w:rsidP="00EC7555">
      <w:pPr>
        <w:ind w:firstLine="709"/>
        <w:jc w:val="both"/>
        <w:rPr>
          <w:sz w:val="28"/>
          <w:szCs w:val="28"/>
          <w:highlight w:val="yellow"/>
        </w:rPr>
      </w:pPr>
    </w:p>
    <w:p w:rsidR="00B76D2D" w:rsidRPr="008E31AB" w:rsidRDefault="00B76D2D" w:rsidP="00EC7555">
      <w:pPr>
        <w:ind w:firstLine="709"/>
        <w:jc w:val="center"/>
        <w:outlineLvl w:val="1"/>
        <w:rPr>
          <w:sz w:val="28"/>
          <w:szCs w:val="28"/>
        </w:rPr>
      </w:pPr>
      <w:r w:rsidRPr="008E31AB">
        <w:rPr>
          <w:sz w:val="28"/>
          <w:szCs w:val="28"/>
        </w:rPr>
        <w:t xml:space="preserve">4. </w:t>
      </w:r>
      <w:r w:rsidR="008E31AB" w:rsidRPr="008E31AB">
        <w:rPr>
          <w:sz w:val="28"/>
          <w:szCs w:val="28"/>
        </w:rPr>
        <w:t>Требования к содержанию программы</w:t>
      </w:r>
    </w:p>
    <w:p w:rsidR="00B76D2D" w:rsidRPr="008B709E" w:rsidRDefault="00B76D2D" w:rsidP="00EC7555">
      <w:pPr>
        <w:ind w:firstLine="709"/>
        <w:jc w:val="both"/>
        <w:rPr>
          <w:sz w:val="28"/>
          <w:szCs w:val="28"/>
          <w:highlight w:val="yellow"/>
        </w:rPr>
      </w:pPr>
    </w:p>
    <w:p w:rsidR="00B76D2D" w:rsidRPr="008E31AB" w:rsidRDefault="00B76D2D" w:rsidP="00EC7555">
      <w:pPr>
        <w:ind w:firstLine="709"/>
        <w:jc w:val="both"/>
        <w:rPr>
          <w:sz w:val="28"/>
          <w:szCs w:val="28"/>
        </w:rPr>
      </w:pPr>
      <w:r w:rsidRPr="008E31AB">
        <w:rPr>
          <w:sz w:val="28"/>
          <w:szCs w:val="28"/>
        </w:rPr>
        <w:t>4.1. Программа разрабатывается в соответствии с прио</w:t>
      </w:r>
      <w:r w:rsidR="008E31AB" w:rsidRPr="008E31AB">
        <w:rPr>
          <w:sz w:val="28"/>
          <w:szCs w:val="28"/>
        </w:rPr>
        <w:t>ритетами социально-экономического</w:t>
      </w:r>
      <w:r w:rsidRPr="008E31AB">
        <w:rPr>
          <w:sz w:val="28"/>
          <w:szCs w:val="28"/>
        </w:rPr>
        <w:t xml:space="preserve"> </w:t>
      </w:r>
      <w:r w:rsidR="008E31AB" w:rsidRPr="008E31AB">
        <w:rPr>
          <w:sz w:val="28"/>
          <w:szCs w:val="28"/>
        </w:rPr>
        <w:t>развития Ирбейского района</w:t>
      </w:r>
      <w:r w:rsidRPr="008E31AB">
        <w:rPr>
          <w:sz w:val="28"/>
          <w:szCs w:val="28"/>
        </w:rPr>
        <w:t xml:space="preserve">, определенными стратегией социально-экономического развития </w:t>
      </w:r>
      <w:r w:rsidR="008E31AB" w:rsidRPr="008E31AB">
        <w:rPr>
          <w:sz w:val="28"/>
          <w:szCs w:val="28"/>
        </w:rPr>
        <w:t>Ирбейского района</w:t>
      </w:r>
      <w:r w:rsidRPr="008E31AB">
        <w:rPr>
          <w:sz w:val="28"/>
          <w:szCs w:val="28"/>
        </w:rPr>
        <w:t xml:space="preserve">, с федеральными законами, иными нормативными правовыми актами Российской Федерации, законами Красноярского края, </w:t>
      </w:r>
      <w:r w:rsidR="008E31AB" w:rsidRPr="008E31AB">
        <w:rPr>
          <w:sz w:val="28"/>
          <w:szCs w:val="28"/>
        </w:rPr>
        <w:t>иными нормативными правовыми актами</w:t>
      </w:r>
      <w:r w:rsidRPr="008E31AB">
        <w:rPr>
          <w:sz w:val="28"/>
          <w:szCs w:val="28"/>
        </w:rPr>
        <w:t xml:space="preserve"> Красноярского края</w:t>
      </w:r>
      <w:r w:rsidR="008E31AB" w:rsidRPr="008E31AB">
        <w:rPr>
          <w:sz w:val="28"/>
          <w:szCs w:val="28"/>
        </w:rPr>
        <w:t xml:space="preserve"> и нормативными правовыми актами Ирбейского района</w:t>
      </w:r>
      <w:r w:rsidRPr="008E31AB">
        <w:rPr>
          <w:sz w:val="28"/>
          <w:szCs w:val="28"/>
        </w:rPr>
        <w:t>.</w:t>
      </w:r>
    </w:p>
    <w:p w:rsidR="00B76D2D" w:rsidRPr="008E31AB" w:rsidRDefault="00B76D2D" w:rsidP="00EC7555">
      <w:pPr>
        <w:ind w:firstLine="709"/>
        <w:jc w:val="both"/>
        <w:rPr>
          <w:sz w:val="28"/>
          <w:szCs w:val="28"/>
        </w:rPr>
      </w:pPr>
      <w:r w:rsidRPr="008E31AB">
        <w:rPr>
          <w:sz w:val="28"/>
          <w:szCs w:val="28"/>
        </w:rPr>
        <w:t>4.2. Программа разрабатывается ответственным исполнителем программы и должна содержать:</w:t>
      </w:r>
    </w:p>
    <w:p w:rsidR="00B76D2D" w:rsidRPr="008B709E" w:rsidRDefault="00B76D2D" w:rsidP="00EC7555">
      <w:pPr>
        <w:ind w:firstLine="709"/>
        <w:jc w:val="both"/>
        <w:rPr>
          <w:sz w:val="28"/>
          <w:szCs w:val="28"/>
          <w:highlight w:val="yellow"/>
        </w:rPr>
      </w:pPr>
      <w:r w:rsidRPr="008E31AB">
        <w:rPr>
          <w:sz w:val="28"/>
          <w:szCs w:val="28"/>
        </w:rPr>
        <w:t xml:space="preserve">а) </w:t>
      </w:r>
      <w:hyperlink w:anchor="P398" w:history="1">
        <w:r w:rsidRPr="008E31AB">
          <w:rPr>
            <w:sz w:val="28"/>
            <w:szCs w:val="28"/>
          </w:rPr>
          <w:t>паспорт</w:t>
        </w:r>
      </w:hyperlink>
      <w:r w:rsidRPr="008E31AB">
        <w:rPr>
          <w:sz w:val="28"/>
          <w:szCs w:val="28"/>
        </w:rPr>
        <w:t xml:space="preserve"> программы по форме </w:t>
      </w:r>
      <w:r w:rsidRPr="00EB0F7E">
        <w:rPr>
          <w:sz w:val="28"/>
          <w:szCs w:val="28"/>
        </w:rPr>
        <w:t xml:space="preserve">согласно приложению </w:t>
      </w:r>
      <w:r w:rsidR="008E31AB" w:rsidRPr="00EB0F7E">
        <w:rPr>
          <w:sz w:val="28"/>
          <w:szCs w:val="28"/>
        </w:rPr>
        <w:t>№</w:t>
      </w:r>
      <w:r w:rsidRPr="00EB0F7E">
        <w:rPr>
          <w:sz w:val="28"/>
          <w:szCs w:val="28"/>
        </w:rPr>
        <w:t xml:space="preserve"> </w:t>
      </w:r>
      <w:r w:rsidR="00EB0F7E" w:rsidRPr="00EB0F7E">
        <w:rPr>
          <w:sz w:val="28"/>
          <w:szCs w:val="28"/>
        </w:rPr>
        <w:t>2</w:t>
      </w:r>
      <w:r w:rsidRPr="00EB0F7E">
        <w:rPr>
          <w:sz w:val="28"/>
          <w:szCs w:val="28"/>
        </w:rPr>
        <w:t xml:space="preserve"> к Порядку</w:t>
      </w:r>
      <w:r w:rsidRPr="008E31AB">
        <w:rPr>
          <w:sz w:val="28"/>
          <w:szCs w:val="28"/>
        </w:rPr>
        <w:t>;</w:t>
      </w:r>
    </w:p>
    <w:p w:rsidR="00B76D2D" w:rsidRPr="0095530B" w:rsidRDefault="00B76D2D" w:rsidP="00EC7555">
      <w:pPr>
        <w:ind w:firstLine="709"/>
        <w:jc w:val="both"/>
        <w:rPr>
          <w:sz w:val="28"/>
          <w:szCs w:val="28"/>
        </w:rPr>
      </w:pPr>
      <w:r w:rsidRPr="0095530B">
        <w:rPr>
          <w:sz w:val="28"/>
          <w:szCs w:val="28"/>
        </w:rPr>
        <w:lastRenderedPageBreak/>
        <w:t xml:space="preserve">б) характеристику текущего состояния соответствующей сферы с указанием основных показателей социально-экономического развития </w:t>
      </w:r>
      <w:r w:rsidR="0095530B" w:rsidRPr="0095530B">
        <w:rPr>
          <w:sz w:val="28"/>
          <w:szCs w:val="28"/>
        </w:rPr>
        <w:t>Ирбейского района</w:t>
      </w:r>
      <w:r w:rsidRPr="0095530B">
        <w:rPr>
          <w:sz w:val="28"/>
          <w:szCs w:val="28"/>
        </w:rPr>
        <w:t>;</w:t>
      </w:r>
    </w:p>
    <w:p w:rsidR="00B76D2D" w:rsidRPr="00BE6389" w:rsidRDefault="00B76D2D" w:rsidP="00EC7555">
      <w:pPr>
        <w:ind w:firstLine="709"/>
        <w:jc w:val="both"/>
        <w:rPr>
          <w:sz w:val="28"/>
          <w:szCs w:val="28"/>
        </w:rPr>
      </w:pPr>
      <w:r w:rsidRPr="00EF06F8">
        <w:rPr>
          <w:sz w:val="28"/>
          <w:szCs w:val="28"/>
        </w:rPr>
        <w:t xml:space="preserve">в) приоритеты и цели социально-экономического развития соответствующей сферы, описание основных целей и задач программы, </w:t>
      </w:r>
      <w:r w:rsidR="0095530B" w:rsidRPr="00EF06F8">
        <w:rPr>
          <w:sz w:val="28"/>
          <w:szCs w:val="28"/>
        </w:rPr>
        <w:t>прогноз</w:t>
      </w:r>
      <w:r w:rsidRPr="00EF06F8">
        <w:rPr>
          <w:sz w:val="28"/>
          <w:szCs w:val="28"/>
        </w:rPr>
        <w:t xml:space="preserve"> </w:t>
      </w:r>
      <w:r w:rsidRPr="00BE6389">
        <w:rPr>
          <w:sz w:val="28"/>
          <w:szCs w:val="28"/>
        </w:rPr>
        <w:t>социально-экономического развития соответствующей сферы;</w:t>
      </w:r>
    </w:p>
    <w:p w:rsidR="00B76D2D" w:rsidRPr="00BE6389" w:rsidRDefault="00B76D2D" w:rsidP="00EC7555">
      <w:pPr>
        <w:ind w:firstLine="709"/>
        <w:jc w:val="both"/>
        <w:rPr>
          <w:sz w:val="28"/>
          <w:szCs w:val="28"/>
        </w:rPr>
      </w:pPr>
      <w:r w:rsidRPr="00BE6389">
        <w:rPr>
          <w:sz w:val="28"/>
          <w:szCs w:val="28"/>
        </w:rPr>
        <w:t>г)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социально-экономическое развитие соответствующей сферы, экономики, степени реализации других общественно значимых интересов;</w:t>
      </w:r>
    </w:p>
    <w:p w:rsidR="00B76D2D" w:rsidRPr="00BE6389" w:rsidRDefault="00B76D2D" w:rsidP="00EC7555">
      <w:pPr>
        <w:ind w:firstLine="709"/>
        <w:jc w:val="both"/>
        <w:rPr>
          <w:sz w:val="28"/>
          <w:szCs w:val="28"/>
        </w:rPr>
      </w:pPr>
      <w:r w:rsidRPr="00BE6389">
        <w:rPr>
          <w:sz w:val="28"/>
          <w:szCs w:val="28"/>
        </w:rPr>
        <w:t>д) информацию по подпрограммам, отдельным мероприятиям программы, содержащую:</w:t>
      </w:r>
    </w:p>
    <w:p w:rsidR="00B76D2D" w:rsidRPr="00BE6389" w:rsidRDefault="00B76D2D" w:rsidP="00EC7555">
      <w:pPr>
        <w:ind w:firstLine="709"/>
        <w:jc w:val="both"/>
        <w:rPr>
          <w:sz w:val="28"/>
          <w:szCs w:val="28"/>
        </w:rPr>
      </w:pPr>
      <w:r w:rsidRPr="00BE6389">
        <w:rPr>
          <w:sz w:val="28"/>
          <w:szCs w:val="28"/>
        </w:rPr>
        <w:t>описание проблемы, на решение которой направлена реализация подпрограммы, отдельного мероприятия, содержащее объективные показатели, характеризующие уровень социально-экономического развития соответствующей сферы, качество жизни населения, тенденции развития;</w:t>
      </w:r>
    </w:p>
    <w:p w:rsidR="00B76D2D" w:rsidRPr="00BE6389" w:rsidRDefault="00B76D2D" w:rsidP="00EC7555">
      <w:pPr>
        <w:ind w:firstLine="709"/>
        <w:jc w:val="both"/>
        <w:rPr>
          <w:sz w:val="28"/>
          <w:szCs w:val="28"/>
        </w:rPr>
      </w:pPr>
      <w:r w:rsidRPr="00BE6389">
        <w:rPr>
          <w:sz w:val="28"/>
          <w:szCs w:val="28"/>
        </w:rPr>
        <w:t>анализ причин возникновения проблемы, включая правовое обоснование;</w:t>
      </w:r>
    </w:p>
    <w:p w:rsidR="00B76D2D" w:rsidRPr="00BE6389" w:rsidRDefault="00B76D2D" w:rsidP="00EC7555">
      <w:pPr>
        <w:ind w:firstLine="709"/>
        <w:jc w:val="both"/>
        <w:rPr>
          <w:sz w:val="28"/>
          <w:szCs w:val="28"/>
        </w:rPr>
      </w:pPr>
      <w:r w:rsidRPr="00BE6389">
        <w:rPr>
          <w:sz w:val="28"/>
          <w:szCs w:val="28"/>
        </w:rPr>
        <w:t>описание цели и задач подпрограммы, отдельного мероприятия программы;</w:t>
      </w:r>
    </w:p>
    <w:p w:rsidR="00B76D2D" w:rsidRPr="00BE6389" w:rsidRDefault="00B76D2D" w:rsidP="00EC7555">
      <w:pPr>
        <w:ind w:firstLine="709"/>
        <w:jc w:val="both"/>
        <w:rPr>
          <w:sz w:val="28"/>
          <w:szCs w:val="28"/>
        </w:rPr>
      </w:pPr>
      <w:r w:rsidRPr="00BE6389">
        <w:rPr>
          <w:sz w:val="28"/>
          <w:szCs w:val="28"/>
        </w:rPr>
        <w:t>сроки реализации подпрограммы, отдельного мероприятия программы;</w:t>
      </w:r>
    </w:p>
    <w:p w:rsidR="00B76D2D" w:rsidRPr="00BE6389" w:rsidRDefault="00B76D2D" w:rsidP="00EC7555">
      <w:pPr>
        <w:ind w:firstLine="709"/>
        <w:jc w:val="both"/>
        <w:rPr>
          <w:sz w:val="28"/>
          <w:szCs w:val="28"/>
        </w:rPr>
      </w:pPr>
      <w:r w:rsidRPr="00BE6389">
        <w:rPr>
          <w:sz w:val="28"/>
          <w:szCs w:val="28"/>
        </w:rPr>
        <w:t>планируемое изменение объективных показателей, характеризующих уровень социально-экономического развития соответствующей сферы, качество жизни населения и их влияние на достижение задач программы;</w:t>
      </w:r>
    </w:p>
    <w:p w:rsidR="00B76D2D" w:rsidRPr="00BE6389" w:rsidRDefault="00B76D2D" w:rsidP="00EC7555">
      <w:pPr>
        <w:ind w:firstLine="709"/>
        <w:jc w:val="both"/>
        <w:rPr>
          <w:sz w:val="28"/>
          <w:szCs w:val="28"/>
        </w:rPr>
      </w:pPr>
      <w:r w:rsidRPr="00BE6389">
        <w:rPr>
          <w:sz w:val="28"/>
          <w:szCs w:val="28"/>
        </w:rPr>
        <w:t>в случае, если отдельное мероприятие программы и (или) мероприятия подпрограммы направлены на изменение окружающей среды - характеристику изменения состояния окружающей среды;</w:t>
      </w:r>
    </w:p>
    <w:p w:rsidR="00B76D2D" w:rsidRPr="00BE6389" w:rsidRDefault="00B76D2D" w:rsidP="00EC7555">
      <w:pPr>
        <w:ind w:firstLine="709"/>
        <w:jc w:val="both"/>
        <w:rPr>
          <w:sz w:val="28"/>
          <w:szCs w:val="28"/>
        </w:rPr>
      </w:pPr>
      <w:r w:rsidRPr="00BE6389">
        <w:rPr>
          <w:sz w:val="28"/>
          <w:szCs w:val="28"/>
        </w:rPr>
        <w:t>экономический эффект в результате реализации мероприятий подпрограммы, отдельных мероприятий программы;</w:t>
      </w:r>
    </w:p>
    <w:p w:rsidR="00B76D2D" w:rsidRPr="00830091" w:rsidRDefault="00760275" w:rsidP="00EC75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76D2D" w:rsidRPr="00830091">
        <w:rPr>
          <w:sz w:val="28"/>
          <w:szCs w:val="28"/>
        </w:rPr>
        <w:t>) информацию о ресурсном обеспечении программы, в том числе содержащую:</w:t>
      </w:r>
    </w:p>
    <w:p w:rsidR="00B76D2D" w:rsidRPr="00830091" w:rsidRDefault="00217471" w:rsidP="00EC7555">
      <w:pPr>
        <w:ind w:firstLine="709"/>
        <w:jc w:val="both"/>
        <w:rPr>
          <w:sz w:val="28"/>
          <w:szCs w:val="28"/>
          <w:highlight w:val="yellow"/>
        </w:rPr>
      </w:pPr>
      <w:hyperlink w:anchor="P954" w:history="1">
        <w:r w:rsidR="00B76D2D" w:rsidRPr="00830091">
          <w:rPr>
            <w:sz w:val="28"/>
            <w:szCs w:val="28"/>
          </w:rPr>
          <w:t>информацию</w:t>
        </w:r>
      </w:hyperlink>
      <w:r w:rsidR="00B76D2D" w:rsidRPr="00830091">
        <w:rPr>
          <w:sz w:val="28"/>
          <w:szCs w:val="28"/>
        </w:rPr>
        <w:t xml:space="preserve"> о ресурсном обеспечении программы (с расшифровкой по главным распорядителям средств</w:t>
      </w:r>
      <w:r w:rsidR="00B76D2D" w:rsidRPr="002B5AC5">
        <w:rPr>
          <w:sz w:val="28"/>
          <w:szCs w:val="28"/>
        </w:rPr>
        <w:t xml:space="preserve">, в разрезе подпрограмм, отдельных мероприятий программы), по форме </w:t>
      </w:r>
      <w:r w:rsidR="00B76D2D" w:rsidRPr="0056530B">
        <w:rPr>
          <w:sz w:val="28"/>
          <w:szCs w:val="28"/>
        </w:rPr>
        <w:t xml:space="preserve">согласно </w:t>
      </w:r>
      <w:r w:rsidR="00830091" w:rsidRPr="0056530B">
        <w:rPr>
          <w:sz w:val="28"/>
          <w:szCs w:val="28"/>
        </w:rPr>
        <w:t>приложению №</w:t>
      </w:r>
      <w:r w:rsidR="00B76D2D" w:rsidRPr="0056530B">
        <w:rPr>
          <w:sz w:val="28"/>
          <w:szCs w:val="28"/>
        </w:rPr>
        <w:t xml:space="preserve"> </w:t>
      </w:r>
      <w:r w:rsidR="0056530B" w:rsidRPr="0056530B">
        <w:rPr>
          <w:sz w:val="28"/>
          <w:szCs w:val="28"/>
        </w:rPr>
        <w:t>3</w:t>
      </w:r>
      <w:r w:rsidR="00B76D2D" w:rsidRPr="0056530B">
        <w:rPr>
          <w:sz w:val="28"/>
          <w:szCs w:val="28"/>
        </w:rPr>
        <w:t xml:space="preserve"> к Порядку</w:t>
      </w:r>
      <w:r w:rsidR="00B76D2D" w:rsidRPr="00830091">
        <w:rPr>
          <w:sz w:val="28"/>
          <w:szCs w:val="28"/>
        </w:rPr>
        <w:t>;</w:t>
      </w:r>
    </w:p>
    <w:p w:rsidR="00B76D2D" w:rsidRPr="00722E4F" w:rsidRDefault="00217471" w:rsidP="00EC7555">
      <w:pPr>
        <w:ind w:firstLine="709"/>
        <w:jc w:val="both"/>
        <w:rPr>
          <w:sz w:val="28"/>
          <w:szCs w:val="28"/>
        </w:rPr>
      </w:pPr>
      <w:hyperlink w:anchor="P1176" w:history="1">
        <w:r w:rsidR="00B76D2D" w:rsidRPr="00830091">
          <w:rPr>
            <w:sz w:val="28"/>
            <w:szCs w:val="28"/>
          </w:rPr>
          <w:t>информацию</w:t>
        </w:r>
      </w:hyperlink>
      <w:r w:rsidR="00B76D2D" w:rsidRPr="00830091">
        <w:rPr>
          <w:sz w:val="28"/>
          <w:szCs w:val="28"/>
        </w:rPr>
        <w:t xml:space="preserve"> об источниках финансирования подпрограмм, отдельных </w:t>
      </w:r>
      <w:r w:rsidR="00B76D2D" w:rsidRPr="00722E4F">
        <w:rPr>
          <w:sz w:val="28"/>
          <w:szCs w:val="28"/>
        </w:rPr>
        <w:t xml:space="preserve">мероприятий программы  по форме согласно приложению </w:t>
      </w:r>
      <w:r w:rsidR="00830091" w:rsidRPr="00722E4F">
        <w:rPr>
          <w:sz w:val="28"/>
          <w:szCs w:val="28"/>
        </w:rPr>
        <w:t>№</w:t>
      </w:r>
      <w:r w:rsidR="002B5AC5" w:rsidRPr="00722E4F">
        <w:rPr>
          <w:sz w:val="28"/>
          <w:szCs w:val="28"/>
        </w:rPr>
        <w:t xml:space="preserve"> </w:t>
      </w:r>
      <w:r w:rsidR="0056530B" w:rsidRPr="00722E4F">
        <w:rPr>
          <w:sz w:val="28"/>
          <w:szCs w:val="28"/>
        </w:rPr>
        <w:t>4</w:t>
      </w:r>
      <w:r w:rsidR="00B76D2D" w:rsidRPr="00722E4F">
        <w:rPr>
          <w:sz w:val="28"/>
          <w:szCs w:val="28"/>
        </w:rPr>
        <w:t xml:space="preserve"> </w:t>
      </w:r>
      <w:r w:rsidR="00830091" w:rsidRPr="00722E4F">
        <w:rPr>
          <w:sz w:val="28"/>
          <w:szCs w:val="28"/>
        </w:rPr>
        <w:t>к П</w:t>
      </w:r>
      <w:r w:rsidR="00C4683F" w:rsidRPr="00722E4F">
        <w:rPr>
          <w:sz w:val="28"/>
          <w:szCs w:val="28"/>
        </w:rPr>
        <w:t>орядку;</w:t>
      </w:r>
    </w:p>
    <w:p w:rsidR="00C4683F" w:rsidRPr="00722E4F" w:rsidRDefault="00C4683F" w:rsidP="009417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4F">
        <w:rPr>
          <w:sz w:val="28"/>
          <w:szCs w:val="28"/>
        </w:rPr>
        <w:t xml:space="preserve">ж) </w:t>
      </w:r>
      <w:hyperlink r:id="rId12" w:history="1">
        <w:r w:rsidRPr="00722E4F">
          <w:rPr>
            <w:rFonts w:eastAsiaTheme="minorHAnsi"/>
            <w:sz w:val="28"/>
            <w:szCs w:val="28"/>
            <w:lang w:eastAsia="en-US"/>
          </w:rPr>
          <w:t>информацию</w:t>
        </w:r>
      </w:hyperlink>
      <w:r w:rsidRPr="00722E4F">
        <w:rPr>
          <w:rFonts w:eastAsiaTheme="minorHAnsi"/>
          <w:sz w:val="28"/>
          <w:szCs w:val="28"/>
          <w:lang w:eastAsia="en-US"/>
        </w:rPr>
        <w:t xml:space="preserve"> о сводных показателях </w:t>
      </w:r>
      <w:r w:rsidR="009417FC" w:rsidRPr="00722E4F">
        <w:rPr>
          <w:rFonts w:eastAsiaTheme="minorHAnsi"/>
          <w:sz w:val="28"/>
          <w:szCs w:val="28"/>
          <w:lang w:eastAsia="en-US"/>
        </w:rPr>
        <w:t>муниципаль</w:t>
      </w:r>
      <w:r w:rsidRPr="00722E4F">
        <w:rPr>
          <w:rFonts w:eastAsiaTheme="minorHAnsi"/>
          <w:sz w:val="28"/>
          <w:szCs w:val="28"/>
          <w:lang w:eastAsia="en-US"/>
        </w:rPr>
        <w:t xml:space="preserve">ных заданий - в случае оказания </w:t>
      </w:r>
      <w:r w:rsidR="009417FC" w:rsidRPr="00722E4F">
        <w:rPr>
          <w:rFonts w:eastAsiaTheme="minorHAnsi"/>
          <w:sz w:val="28"/>
          <w:szCs w:val="28"/>
          <w:lang w:eastAsia="en-US"/>
        </w:rPr>
        <w:t>муниципальными учреждениями муниципальных</w:t>
      </w:r>
      <w:r w:rsidRPr="00722E4F">
        <w:rPr>
          <w:rFonts w:eastAsiaTheme="minorHAnsi"/>
          <w:sz w:val="28"/>
          <w:szCs w:val="28"/>
          <w:lang w:eastAsia="en-US"/>
        </w:rPr>
        <w:t xml:space="preserve"> услуг юридическим и (или) физическим лицам, выполнения работ (прогноз сводных показателей </w:t>
      </w:r>
      <w:r w:rsidR="009417FC" w:rsidRPr="00722E4F">
        <w:rPr>
          <w:rFonts w:eastAsiaTheme="minorHAnsi"/>
          <w:sz w:val="28"/>
          <w:szCs w:val="28"/>
          <w:lang w:eastAsia="en-US"/>
        </w:rPr>
        <w:t>муниципаль</w:t>
      </w:r>
      <w:r w:rsidRPr="00722E4F">
        <w:rPr>
          <w:rFonts w:eastAsiaTheme="minorHAnsi"/>
          <w:sz w:val="28"/>
          <w:szCs w:val="28"/>
          <w:lang w:eastAsia="en-US"/>
        </w:rPr>
        <w:t xml:space="preserve">ных заданий представляется по </w:t>
      </w:r>
      <w:r w:rsidR="009417FC" w:rsidRPr="00722E4F">
        <w:rPr>
          <w:rFonts w:eastAsiaTheme="minorHAnsi"/>
          <w:sz w:val="28"/>
          <w:szCs w:val="28"/>
          <w:lang w:eastAsia="en-US"/>
        </w:rPr>
        <w:t>муниципаль</w:t>
      </w:r>
      <w:r w:rsidRPr="00722E4F">
        <w:rPr>
          <w:rFonts w:eastAsiaTheme="minorHAnsi"/>
          <w:sz w:val="28"/>
          <w:szCs w:val="28"/>
          <w:lang w:eastAsia="en-US"/>
        </w:rPr>
        <w:t xml:space="preserve">ным учреждениям, в отношении которых ответственный исполнитель (соисполнитель) программы осуществляет функции и полномочия учредителя) по форме согласно приложению </w:t>
      </w:r>
      <w:r w:rsidR="009417FC" w:rsidRPr="00722E4F">
        <w:rPr>
          <w:rFonts w:eastAsiaTheme="minorHAnsi"/>
          <w:sz w:val="28"/>
          <w:szCs w:val="28"/>
          <w:lang w:eastAsia="en-US"/>
        </w:rPr>
        <w:t>№</w:t>
      </w:r>
      <w:r w:rsidRPr="00722E4F">
        <w:rPr>
          <w:rFonts w:eastAsiaTheme="minorHAnsi"/>
          <w:sz w:val="28"/>
          <w:szCs w:val="28"/>
          <w:lang w:eastAsia="en-US"/>
        </w:rPr>
        <w:t xml:space="preserve"> </w:t>
      </w:r>
      <w:r w:rsidR="009417FC" w:rsidRPr="00722E4F">
        <w:rPr>
          <w:rFonts w:eastAsiaTheme="minorHAnsi"/>
          <w:sz w:val="28"/>
          <w:szCs w:val="28"/>
          <w:lang w:eastAsia="en-US"/>
        </w:rPr>
        <w:t>5</w:t>
      </w:r>
      <w:r w:rsidRPr="00722E4F">
        <w:rPr>
          <w:rFonts w:eastAsiaTheme="minorHAnsi"/>
          <w:sz w:val="28"/>
          <w:szCs w:val="28"/>
          <w:lang w:eastAsia="en-US"/>
        </w:rPr>
        <w:t xml:space="preserve"> к Порядку.</w:t>
      </w:r>
    </w:p>
    <w:p w:rsidR="00B76D2D" w:rsidRPr="007945F3" w:rsidRDefault="00B76D2D" w:rsidP="00EC7555">
      <w:pPr>
        <w:ind w:firstLine="709"/>
        <w:jc w:val="both"/>
        <w:rPr>
          <w:sz w:val="28"/>
          <w:szCs w:val="28"/>
        </w:rPr>
      </w:pPr>
      <w:r w:rsidRPr="007945F3">
        <w:rPr>
          <w:sz w:val="28"/>
          <w:szCs w:val="28"/>
        </w:rPr>
        <w:t>4.</w:t>
      </w:r>
      <w:r w:rsidR="007945F3" w:rsidRPr="007945F3">
        <w:rPr>
          <w:sz w:val="28"/>
          <w:szCs w:val="28"/>
        </w:rPr>
        <w:t>3</w:t>
      </w:r>
      <w:r w:rsidRPr="007945F3">
        <w:rPr>
          <w:sz w:val="28"/>
          <w:szCs w:val="28"/>
        </w:rPr>
        <w:t>. Целевые показатели программы должны отражать специфику социально-экономического развития соответствующей сферы, специфику проблем и основных задач, на решение которых н</w:t>
      </w:r>
      <w:r w:rsidR="00880D83" w:rsidRPr="007945F3">
        <w:rPr>
          <w:sz w:val="28"/>
          <w:szCs w:val="28"/>
        </w:rPr>
        <w:t xml:space="preserve">аправлена реализация </w:t>
      </w:r>
      <w:r w:rsidR="00880D83" w:rsidRPr="007945F3">
        <w:rPr>
          <w:sz w:val="28"/>
          <w:szCs w:val="28"/>
        </w:rPr>
        <w:lastRenderedPageBreak/>
        <w:t>программы</w:t>
      </w:r>
      <w:r w:rsidRPr="007945F3">
        <w:rPr>
          <w:sz w:val="28"/>
          <w:szCs w:val="28"/>
        </w:rPr>
        <w:t>. Показатели результативности подпрограммы должны отражать специфику решения конкретной задачи программы.</w:t>
      </w:r>
    </w:p>
    <w:p w:rsidR="00B76D2D" w:rsidRPr="007945F3" w:rsidRDefault="00B76D2D" w:rsidP="00EC7555">
      <w:pPr>
        <w:ind w:firstLine="709"/>
        <w:jc w:val="both"/>
        <w:rPr>
          <w:sz w:val="28"/>
          <w:szCs w:val="28"/>
        </w:rPr>
      </w:pPr>
      <w:r w:rsidRPr="007945F3">
        <w:rPr>
          <w:sz w:val="28"/>
          <w:szCs w:val="28"/>
        </w:rPr>
        <w:t>Целевые показатели программы и показатели результативности подпрограммы должны иметь количественное значение, измеряемое или рассчитываемое, в том числе по официально утвержденным методикам, и (или) определяемое на основе данных государственного статистического наблюдения.</w:t>
      </w:r>
    </w:p>
    <w:p w:rsidR="00B76D2D" w:rsidRPr="007945F3" w:rsidRDefault="00B76D2D" w:rsidP="00EC7555">
      <w:pPr>
        <w:ind w:firstLine="709"/>
        <w:jc w:val="both"/>
        <w:rPr>
          <w:sz w:val="28"/>
          <w:szCs w:val="28"/>
        </w:rPr>
      </w:pPr>
      <w:r w:rsidRPr="007945F3">
        <w:rPr>
          <w:sz w:val="28"/>
          <w:szCs w:val="28"/>
        </w:rPr>
        <w:t>Подпрограммы и (или) отдельные мероприятия программы могут содержать показатели (индикаторы).</w:t>
      </w:r>
    </w:p>
    <w:p w:rsidR="00B76D2D" w:rsidRPr="00830091" w:rsidRDefault="00B76D2D" w:rsidP="00EC7555">
      <w:pPr>
        <w:ind w:firstLine="709"/>
        <w:jc w:val="both"/>
        <w:rPr>
          <w:sz w:val="28"/>
          <w:szCs w:val="28"/>
        </w:rPr>
      </w:pPr>
      <w:r w:rsidRPr="00830091">
        <w:rPr>
          <w:sz w:val="28"/>
          <w:szCs w:val="28"/>
        </w:rPr>
        <w:t>4.</w:t>
      </w:r>
      <w:r w:rsidR="00830091" w:rsidRPr="00830091">
        <w:rPr>
          <w:sz w:val="28"/>
          <w:szCs w:val="28"/>
        </w:rPr>
        <w:t>4</w:t>
      </w:r>
      <w:r w:rsidRPr="00830091">
        <w:rPr>
          <w:sz w:val="28"/>
          <w:szCs w:val="28"/>
        </w:rPr>
        <w:t xml:space="preserve">. Подпрограмма оформляется в соответствии с рекомендованным </w:t>
      </w:r>
      <w:hyperlink w:anchor="P1447" w:history="1">
        <w:r w:rsidRPr="00830091">
          <w:rPr>
            <w:sz w:val="28"/>
            <w:szCs w:val="28"/>
          </w:rPr>
          <w:t>макетом</w:t>
        </w:r>
      </w:hyperlink>
      <w:r w:rsidRPr="00830091">
        <w:rPr>
          <w:sz w:val="28"/>
          <w:szCs w:val="28"/>
        </w:rPr>
        <w:t xml:space="preserve"> подпрограммы, реализуемой в рамках программы, по форме согласно </w:t>
      </w:r>
      <w:r w:rsidRPr="005246E3">
        <w:rPr>
          <w:sz w:val="28"/>
          <w:szCs w:val="28"/>
        </w:rPr>
        <w:t xml:space="preserve">приложению </w:t>
      </w:r>
      <w:r w:rsidR="00830091" w:rsidRPr="005246E3">
        <w:rPr>
          <w:sz w:val="28"/>
          <w:szCs w:val="28"/>
        </w:rPr>
        <w:t>№</w:t>
      </w:r>
      <w:r w:rsidRPr="005246E3">
        <w:rPr>
          <w:sz w:val="28"/>
          <w:szCs w:val="28"/>
        </w:rPr>
        <w:t xml:space="preserve"> </w:t>
      </w:r>
      <w:r w:rsidR="0061495C">
        <w:rPr>
          <w:sz w:val="28"/>
          <w:szCs w:val="28"/>
        </w:rPr>
        <w:t>6</w:t>
      </w:r>
      <w:r w:rsidRPr="005246E3">
        <w:rPr>
          <w:sz w:val="28"/>
          <w:szCs w:val="28"/>
        </w:rPr>
        <w:t xml:space="preserve"> к Порядку и утверждается в виде отдельных приложений к программе.</w:t>
      </w:r>
    </w:p>
    <w:p w:rsidR="00B76D2D" w:rsidRPr="00830091" w:rsidRDefault="00B76D2D" w:rsidP="00EC7555">
      <w:pPr>
        <w:ind w:firstLine="709"/>
        <w:jc w:val="both"/>
        <w:rPr>
          <w:sz w:val="28"/>
          <w:szCs w:val="28"/>
        </w:rPr>
      </w:pPr>
      <w:r w:rsidRPr="00830091">
        <w:rPr>
          <w:sz w:val="28"/>
          <w:szCs w:val="28"/>
        </w:rPr>
        <w:t>4.</w:t>
      </w:r>
      <w:r w:rsidR="00830091" w:rsidRPr="00830091">
        <w:rPr>
          <w:sz w:val="28"/>
          <w:szCs w:val="28"/>
        </w:rPr>
        <w:t>5</w:t>
      </w:r>
      <w:r w:rsidRPr="00830091">
        <w:rPr>
          <w:sz w:val="28"/>
          <w:szCs w:val="28"/>
        </w:rPr>
        <w:t xml:space="preserve">. Информация об отдельном мероприятии программы оформляется в соответствии с </w:t>
      </w:r>
      <w:hyperlink w:anchor="P1778" w:history="1">
        <w:r w:rsidRPr="00830091">
          <w:rPr>
            <w:sz w:val="28"/>
            <w:szCs w:val="28"/>
          </w:rPr>
          <w:t>требованиями</w:t>
        </w:r>
      </w:hyperlink>
      <w:r w:rsidRPr="00830091">
        <w:rPr>
          <w:sz w:val="28"/>
          <w:szCs w:val="28"/>
        </w:rPr>
        <w:t xml:space="preserve"> к информации об отдельном мероприятии программы по форме </w:t>
      </w:r>
      <w:r w:rsidRPr="005246E3">
        <w:rPr>
          <w:sz w:val="28"/>
          <w:szCs w:val="28"/>
        </w:rPr>
        <w:t xml:space="preserve">согласно приложению </w:t>
      </w:r>
      <w:r w:rsidR="00830091" w:rsidRPr="005246E3">
        <w:rPr>
          <w:sz w:val="28"/>
          <w:szCs w:val="28"/>
        </w:rPr>
        <w:t>№</w:t>
      </w:r>
      <w:r w:rsidRPr="005246E3">
        <w:rPr>
          <w:sz w:val="28"/>
          <w:szCs w:val="28"/>
        </w:rPr>
        <w:t xml:space="preserve"> </w:t>
      </w:r>
      <w:r w:rsidR="0061495C">
        <w:rPr>
          <w:sz w:val="28"/>
          <w:szCs w:val="28"/>
        </w:rPr>
        <w:t>6</w:t>
      </w:r>
      <w:r w:rsidRPr="005246E3">
        <w:rPr>
          <w:sz w:val="28"/>
          <w:szCs w:val="28"/>
        </w:rPr>
        <w:t>.1 Порядку</w:t>
      </w:r>
      <w:r w:rsidRPr="00830091">
        <w:rPr>
          <w:sz w:val="28"/>
          <w:szCs w:val="28"/>
        </w:rPr>
        <w:t xml:space="preserve"> и утверждается в виде отдельного приложения к программе.</w:t>
      </w:r>
    </w:p>
    <w:p w:rsidR="00B76D2D" w:rsidRPr="008B709E" w:rsidRDefault="00B76D2D" w:rsidP="00EC7555">
      <w:pPr>
        <w:ind w:firstLine="709"/>
        <w:jc w:val="both"/>
        <w:rPr>
          <w:sz w:val="28"/>
          <w:szCs w:val="28"/>
          <w:highlight w:val="yellow"/>
        </w:rPr>
      </w:pPr>
    </w:p>
    <w:p w:rsidR="00B76D2D" w:rsidRPr="008B709E" w:rsidRDefault="00B76D2D" w:rsidP="00EC7555">
      <w:pPr>
        <w:ind w:firstLine="709"/>
        <w:jc w:val="center"/>
        <w:outlineLvl w:val="1"/>
        <w:rPr>
          <w:sz w:val="28"/>
          <w:szCs w:val="28"/>
          <w:highlight w:val="yellow"/>
        </w:rPr>
      </w:pPr>
      <w:r w:rsidRPr="00036959">
        <w:rPr>
          <w:sz w:val="28"/>
          <w:szCs w:val="28"/>
        </w:rPr>
        <w:t xml:space="preserve">5. </w:t>
      </w:r>
      <w:r w:rsidR="00036959" w:rsidRPr="00036959">
        <w:rPr>
          <w:sz w:val="28"/>
          <w:szCs w:val="28"/>
        </w:rPr>
        <w:t>Реализация и контроль за ходом исполнения программы</w:t>
      </w:r>
    </w:p>
    <w:p w:rsidR="00B76D2D" w:rsidRPr="008B709E" w:rsidRDefault="00B76D2D" w:rsidP="00EC7555">
      <w:pPr>
        <w:ind w:firstLine="709"/>
        <w:jc w:val="both"/>
        <w:rPr>
          <w:sz w:val="28"/>
          <w:szCs w:val="28"/>
          <w:highlight w:val="yellow"/>
        </w:rPr>
      </w:pPr>
    </w:p>
    <w:p w:rsidR="00B76D2D" w:rsidRPr="00844A71" w:rsidRDefault="00B76D2D" w:rsidP="00EC7555">
      <w:pPr>
        <w:ind w:firstLine="709"/>
        <w:jc w:val="both"/>
        <w:rPr>
          <w:sz w:val="28"/>
          <w:szCs w:val="28"/>
        </w:rPr>
      </w:pPr>
      <w:r w:rsidRPr="00844A71">
        <w:rPr>
          <w:sz w:val="28"/>
          <w:szCs w:val="28"/>
        </w:rPr>
        <w:t>5.1. Текущее управление реализацией программы осуществляется ответственным исполнителем программы.</w:t>
      </w:r>
    </w:p>
    <w:p w:rsidR="00B76D2D" w:rsidRPr="00844A71" w:rsidRDefault="00B76D2D" w:rsidP="00EC7555">
      <w:pPr>
        <w:ind w:firstLine="709"/>
        <w:jc w:val="both"/>
        <w:rPr>
          <w:sz w:val="28"/>
          <w:szCs w:val="28"/>
        </w:rPr>
      </w:pPr>
      <w:r w:rsidRPr="00844A71">
        <w:rPr>
          <w:sz w:val="28"/>
          <w:szCs w:val="28"/>
        </w:rPr>
        <w:t>Ответственный исполнитель 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программы.</w:t>
      </w:r>
    </w:p>
    <w:p w:rsidR="00B76D2D" w:rsidRPr="00844A71" w:rsidRDefault="00B76D2D" w:rsidP="00EC7555">
      <w:pPr>
        <w:ind w:firstLine="709"/>
        <w:jc w:val="both"/>
        <w:rPr>
          <w:sz w:val="28"/>
          <w:szCs w:val="28"/>
        </w:rPr>
      </w:pPr>
      <w:r w:rsidRPr="00844A71">
        <w:rPr>
          <w:sz w:val="28"/>
          <w:szCs w:val="28"/>
        </w:rPr>
        <w:t>5.2. Ответственным исполнителем программы осуществляется:</w:t>
      </w:r>
    </w:p>
    <w:p w:rsidR="00B76D2D" w:rsidRPr="00844A71" w:rsidRDefault="00B76D2D" w:rsidP="00EC7555">
      <w:pPr>
        <w:ind w:firstLine="709"/>
        <w:jc w:val="both"/>
        <w:rPr>
          <w:sz w:val="28"/>
          <w:szCs w:val="28"/>
        </w:rPr>
      </w:pPr>
      <w:r w:rsidRPr="00844A71">
        <w:rPr>
          <w:sz w:val="28"/>
          <w:szCs w:val="28"/>
        </w:rPr>
        <w:t>отбор исполнителей отдельных мероприятий программы и мероприятий подпрограмм, реализуемых ответственным исполнителем программы;</w:t>
      </w:r>
    </w:p>
    <w:p w:rsidR="00B76D2D" w:rsidRPr="00844A71" w:rsidRDefault="00B76D2D" w:rsidP="00EC7555">
      <w:pPr>
        <w:ind w:firstLine="709"/>
        <w:jc w:val="both"/>
        <w:rPr>
          <w:sz w:val="28"/>
          <w:szCs w:val="28"/>
        </w:rPr>
      </w:pPr>
      <w:r w:rsidRPr="00844A71">
        <w:rPr>
          <w:sz w:val="28"/>
          <w:szCs w:val="28"/>
        </w:rPr>
        <w:t>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:rsidR="00B76D2D" w:rsidRPr="00844A71" w:rsidRDefault="00B76D2D" w:rsidP="00EC7555">
      <w:pPr>
        <w:ind w:firstLine="709"/>
        <w:jc w:val="both"/>
        <w:rPr>
          <w:sz w:val="28"/>
          <w:szCs w:val="28"/>
        </w:rPr>
      </w:pPr>
      <w:r w:rsidRPr="00844A71">
        <w:rPr>
          <w:sz w:val="28"/>
          <w:szCs w:val="28"/>
        </w:rPr>
        <w:t>контроль за ходом реализации отдельных мероприятий программы и мероприятий подпрограмм, реализуемых ответственным исполнителем программы;</w:t>
      </w:r>
    </w:p>
    <w:p w:rsidR="00B76D2D" w:rsidRPr="00844A71" w:rsidRDefault="00B76D2D" w:rsidP="00EC7555">
      <w:pPr>
        <w:ind w:firstLine="709"/>
        <w:jc w:val="both"/>
        <w:rPr>
          <w:sz w:val="28"/>
          <w:szCs w:val="28"/>
        </w:rPr>
      </w:pPr>
      <w:r w:rsidRPr="00844A71">
        <w:rPr>
          <w:sz w:val="28"/>
          <w:szCs w:val="28"/>
        </w:rPr>
        <w:t>подготовка отчетов о реализации программы.</w:t>
      </w:r>
    </w:p>
    <w:p w:rsidR="00B76D2D" w:rsidRPr="00844A71" w:rsidRDefault="00B76D2D" w:rsidP="00EC7555">
      <w:pPr>
        <w:ind w:firstLine="709"/>
        <w:jc w:val="both"/>
        <w:rPr>
          <w:sz w:val="28"/>
          <w:szCs w:val="28"/>
        </w:rPr>
      </w:pPr>
      <w:r w:rsidRPr="00844A71">
        <w:rPr>
          <w:sz w:val="28"/>
          <w:szCs w:val="28"/>
        </w:rPr>
        <w:t>5.3. Соисполнителем программы осуществляется:</w:t>
      </w:r>
    </w:p>
    <w:p w:rsidR="00B76D2D" w:rsidRPr="00844A71" w:rsidRDefault="00B76D2D" w:rsidP="00EC7555">
      <w:pPr>
        <w:ind w:firstLine="709"/>
        <w:jc w:val="both"/>
        <w:rPr>
          <w:sz w:val="28"/>
          <w:szCs w:val="28"/>
        </w:rPr>
      </w:pPr>
      <w:r w:rsidRPr="00844A71">
        <w:rPr>
          <w:sz w:val="28"/>
          <w:szCs w:val="28"/>
        </w:rPr>
        <w:t>отбор исполнителей отдельных мероприятий программы и мероприятий подпрограмм, реализуемых соисполнителем программы;</w:t>
      </w:r>
    </w:p>
    <w:p w:rsidR="00B76D2D" w:rsidRPr="00844A71" w:rsidRDefault="00B76D2D" w:rsidP="00EC7555">
      <w:pPr>
        <w:ind w:firstLine="709"/>
        <w:jc w:val="both"/>
        <w:rPr>
          <w:sz w:val="28"/>
          <w:szCs w:val="28"/>
        </w:rPr>
      </w:pPr>
      <w:r w:rsidRPr="00844A71">
        <w:rPr>
          <w:sz w:val="28"/>
          <w:szCs w:val="28"/>
        </w:rPr>
        <w:t>координация исполнения отдельных мероприятий программы и мероприятий подпрограмм, мониторинг их реализации;</w:t>
      </w:r>
    </w:p>
    <w:p w:rsidR="00B76D2D" w:rsidRPr="00844A71" w:rsidRDefault="00B76D2D" w:rsidP="00EC7555">
      <w:pPr>
        <w:ind w:firstLine="709"/>
        <w:jc w:val="both"/>
        <w:rPr>
          <w:sz w:val="28"/>
          <w:szCs w:val="28"/>
        </w:rPr>
      </w:pPr>
      <w:r w:rsidRPr="00844A71">
        <w:rPr>
          <w:sz w:val="28"/>
          <w:szCs w:val="28"/>
        </w:rPr>
        <w:t>непосредственный контроль за ходом реализации отдельных мероприятий программы и мероприятий подпрограмм;</w:t>
      </w:r>
    </w:p>
    <w:p w:rsidR="00B76D2D" w:rsidRPr="00844A71" w:rsidRDefault="00B76D2D" w:rsidP="00EC7555">
      <w:pPr>
        <w:ind w:firstLine="709"/>
        <w:jc w:val="both"/>
        <w:rPr>
          <w:sz w:val="28"/>
          <w:szCs w:val="28"/>
        </w:rPr>
      </w:pPr>
      <w:r w:rsidRPr="00844A71">
        <w:rPr>
          <w:sz w:val="28"/>
          <w:szCs w:val="28"/>
        </w:rPr>
        <w:t>подготовка отчетов о реализации отдельных мероприятий программы и мероприятий подпрограмм и направление их ответственному исполнителю программы.</w:t>
      </w:r>
    </w:p>
    <w:p w:rsidR="00B76D2D" w:rsidRPr="00844A71" w:rsidRDefault="00B76D2D" w:rsidP="00EC7555">
      <w:pPr>
        <w:ind w:firstLine="709"/>
        <w:jc w:val="both"/>
        <w:rPr>
          <w:sz w:val="28"/>
          <w:szCs w:val="28"/>
        </w:rPr>
      </w:pPr>
      <w:r w:rsidRPr="00844A71">
        <w:rPr>
          <w:sz w:val="28"/>
          <w:szCs w:val="28"/>
        </w:rPr>
        <w:lastRenderedPageBreak/>
        <w:t xml:space="preserve">5.4. Реализация отдельных мероприятий программы и мероприятий подпрограмм осуществляется посредством </w:t>
      </w:r>
      <w:r w:rsidR="00844A71" w:rsidRPr="00844A71">
        <w:rPr>
          <w:sz w:val="28"/>
          <w:szCs w:val="28"/>
        </w:rPr>
        <w:t>заключения контрактов (договоров)</w:t>
      </w:r>
      <w:r w:rsidRPr="00844A71">
        <w:rPr>
          <w:sz w:val="28"/>
          <w:szCs w:val="28"/>
        </w:rPr>
        <w:t xml:space="preserve"> на поставки товаров, выполнение работ, оказание услуг для </w:t>
      </w:r>
      <w:r w:rsidR="00844A71" w:rsidRPr="00844A71">
        <w:rPr>
          <w:sz w:val="28"/>
          <w:szCs w:val="28"/>
        </w:rPr>
        <w:t>муниципаль</w:t>
      </w:r>
      <w:r w:rsidRPr="00844A71">
        <w:rPr>
          <w:sz w:val="28"/>
          <w:szCs w:val="28"/>
        </w:rPr>
        <w:t>ных нужд, предоставления субсидий</w:t>
      </w:r>
      <w:r w:rsidR="00844A71" w:rsidRPr="00844A71">
        <w:rPr>
          <w:sz w:val="28"/>
          <w:szCs w:val="28"/>
        </w:rPr>
        <w:t>,</w:t>
      </w:r>
      <w:r w:rsidRPr="00844A71">
        <w:rPr>
          <w:sz w:val="28"/>
          <w:szCs w:val="28"/>
        </w:rPr>
        <w:t xml:space="preserve"> субвенций</w:t>
      </w:r>
      <w:r w:rsidR="00844A71" w:rsidRPr="00844A71">
        <w:rPr>
          <w:sz w:val="28"/>
          <w:szCs w:val="28"/>
        </w:rPr>
        <w:t xml:space="preserve"> и иных межбюджетных трансфертов</w:t>
      </w:r>
      <w:r w:rsidRPr="00844A71">
        <w:rPr>
          <w:sz w:val="28"/>
          <w:szCs w:val="28"/>
        </w:rPr>
        <w:t xml:space="preserve"> муниципальным образованиям </w:t>
      </w:r>
      <w:r w:rsidR="00844A71" w:rsidRPr="00844A71">
        <w:rPr>
          <w:sz w:val="28"/>
          <w:szCs w:val="28"/>
        </w:rPr>
        <w:t xml:space="preserve">Ирбейского района </w:t>
      </w:r>
      <w:r w:rsidRPr="00844A71">
        <w:rPr>
          <w:sz w:val="28"/>
          <w:szCs w:val="28"/>
        </w:rPr>
        <w:t>в соответствии с законодательством Российской Федерации.</w:t>
      </w:r>
    </w:p>
    <w:p w:rsidR="00B76D2D" w:rsidRPr="00AD19C9" w:rsidRDefault="00B76D2D" w:rsidP="00EC7555">
      <w:pPr>
        <w:ind w:firstLine="709"/>
        <w:jc w:val="both"/>
        <w:rPr>
          <w:sz w:val="28"/>
          <w:szCs w:val="28"/>
        </w:rPr>
      </w:pPr>
      <w:r w:rsidRPr="00AD19C9">
        <w:rPr>
          <w:sz w:val="28"/>
          <w:szCs w:val="28"/>
        </w:rPr>
        <w:t>5.5. Ответственный исполнитель программы для обеспечения мониторинга реализации программы организует представление полугодовой отчетности.</w:t>
      </w:r>
    </w:p>
    <w:p w:rsidR="00B76D2D" w:rsidRPr="00AD19C9" w:rsidRDefault="00B76D2D" w:rsidP="00EC7555">
      <w:pPr>
        <w:ind w:firstLine="709"/>
        <w:jc w:val="both"/>
        <w:rPr>
          <w:sz w:val="28"/>
          <w:szCs w:val="28"/>
        </w:rPr>
      </w:pPr>
      <w:r w:rsidRPr="00AD19C9">
        <w:rPr>
          <w:sz w:val="28"/>
          <w:szCs w:val="28"/>
        </w:rPr>
        <w:t>Соисполнители программы по запросу ответственного исполнителя программы представляют информацию о реализации подпрограмм и отдельных мероприятий программы, реализуемых соисполнителем программы, в сроки и по форме, установленные ответственным исполнителем программы в запросе.</w:t>
      </w:r>
    </w:p>
    <w:p w:rsidR="00B76D2D" w:rsidRPr="00AD19C9" w:rsidRDefault="00B76D2D" w:rsidP="00EC7555">
      <w:pPr>
        <w:ind w:firstLine="709"/>
        <w:jc w:val="both"/>
        <w:rPr>
          <w:sz w:val="28"/>
          <w:szCs w:val="28"/>
        </w:rPr>
      </w:pPr>
      <w:r w:rsidRPr="00AD19C9">
        <w:rPr>
          <w:sz w:val="28"/>
          <w:szCs w:val="28"/>
        </w:rPr>
        <w:t>5.6. Отчеты о реализации программы формируются ответственным исполнителем программы с учетом информации, полученной от соисполнителей программы.</w:t>
      </w:r>
    </w:p>
    <w:p w:rsidR="00B76D2D" w:rsidRPr="00AD19C9" w:rsidRDefault="00B76D2D" w:rsidP="00EC7555">
      <w:pPr>
        <w:ind w:firstLine="709"/>
        <w:jc w:val="both"/>
        <w:rPr>
          <w:sz w:val="28"/>
          <w:szCs w:val="28"/>
        </w:rPr>
      </w:pPr>
      <w:r w:rsidRPr="00AD19C9">
        <w:rPr>
          <w:sz w:val="28"/>
          <w:szCs w:val="28"/>
        </w:rPr>
        <w:t xml:space="preserve">Отчеты о реализации программы представляются ответственным исполнителем программы одновременно </w:t>
      </w:r>
      <w:r w:rsidR="00AD19C9" w:rsidRPr="00AD19C9">
        <w:rPr>
          <w:sz w:val="28"/>
          <w:szCs w:val="28"/>
        </w:rPr>
        <w:t>в финансовое управление администрации Ирбейского района и отдел планирования и экономического развития администрации Ирбейского района</w:t>
      </w:r>
      <w:r w:rsidRPr="00AD19C9">
        <w:rPr>
          <w:sz w:val="28"/>
          <w:szCs w:val="28"/>
        </w:rPr>
        <w:t>.</w:t>
      </w:r>
    </w:p>
    <w:p w:rsidR="00B76D2D" w:rsidRPr="00BE4C67" w:rsidRDefault="00B76D2D" w:rsidP="00EC7555">
      <w:pPr>
        <w:ind w:firstLine="709"/>
        <w:jc w:val="both"/>
        <w:rPr>
          <w:sz w:val="28"/>
          <w:szCs w:val="28"/>
        </w:rPr>
      </w:pPr>
      <w:r w:rsidRPr="00AD19C9">
        <w:rPr>
          <w:sz w:val="28"/>
          <w:szCs w:val="28"/>
        </w:rPr>
        <w:t xml:space="preserve">Отчет о реализации программы за первое полугодие отчетного года представляется в </w:t>
      </w:r>
      <w:r w:rsidRPr="0056530B">
        <w:rPr>
          <w:sz w:val="28"/>
          <w:szCs w:val="28"/>
        </w:rPr>
        <w:t>срок не позднее 1-го августа отчетного</w:t>
      </w:r>
      <w:r w:rsidRPr="00AD19C9">
        <w:rPr>
          <w:sz w:val="28"/>
          <w:szCs w:val="28"/>
        </w:rPr>
        <w:t xml:space="preserve"> года по форм</w:t>
      </w:r>
      <w:r w:rsidR="00F97D8B">
        <w:rPr>
          <w:sz w:val="28"/>
          <w:szCs w:val="28"/>
        </w:rPr>
        <w:t>е</w:t>
      </w:r>
      <w:r w:rsidRPr="00AD19C9">
        <w:rPr>
          <w:sz w:val="28"/>
          <w:szCs w:val="28"/>
        </w:rPr>
        <w:t xml:space="preserve"> </w:t>
      </w:r>
      <w:r w:rsidRPr="00BE4C67">
        <w:rPr>
          <w:sz w:val="28"/>
          <w:szCs w:val="28"/>
        </w:rPr>
        <w:t xml:space="preserve">согласно </w:t>
      </w:r>
      <w:hyperlink w:anchor="P1928" w:history="1">
        <w:r w:rsidRPr="00BE4C67">
          <w:rPr>
            <w:sz w:val="28"/>
            <w:szCs w:val="28"/>
          </w:rPr>
          <w:t>приложени</w:t>
        </w:r>
        <w:r w:rsidR="00F97D8B" w:rsidRPr="00BE4C67">
          <w:rPr>
            <w:sz w:val="28"/>
            <w:szCs w:val="28"/>
          </w:rPr>
          <w:t>ю</w:t>
        </w:r>
        <w:r w:rsidRPr="00BE4C67">
          <w:rPr>
            <w:sz w:val="28"/>
            <w:szCs w:val="28"/>
          </w:rPr>
          <w:t xml:space="preserve"> </w:t>
        </w:r>
        <w:r w:rsidR="00F97D8B" w:rsidRPr="00BE4C67">
          <w:rPr>
            <w:sz w:val="28"/>
            <w:szCs w:val="28"/>
          </w:rPr>
          <w:t>№</w:t>
        </w:r>
        <w:r w:rsidR="00BE4C67" w:rsidRPr="00BE4C67">
          <w:rPr>
            <w:sz w:val="28"/>
            <w:szCs w:val="28"/>
          </w:rPr>
          <w:t xml:space="preserve"> </w:t>
        </w:r>
      </w:hyperlink>
      <w:r w:rsidR="0061495C">
        <w:t>8</w:t>
      </w:r>
      <w:r w:rsidRPr="00BE4C67">
        <w:rPr>
          <w:sz w:val="28"/>
          <w:szCs w:val="28"/>
        </w:rPr>
        <w:t xml:space="preserve"> к Порядку.</w:t>
      </w:r>
    </w:p>
    <w:p w:rsidR="00B76D2D" w:rsidRPr="00AD19C9" w:rsidRDefault="00B76D2D" w:rsidP="00EC7555">
      <w:pPr>
        <w:ind w:firstLine="709"/>
        <w:jc w:val="both"/>
        <w:rPr>
          <w:sz w:val="28"/>
          <w:szCs w:val="28"/>
        </w:rPr>
      </w:pPr>
      <w:r w:rsidRPr="00AD19C9">
        <w:rPr>
          <w:sz w:val="28"/>
          <w:szCs w:val="28"/>
        </w:rPr>
        <w:t xml:space="preserve">Годовой отчет </w:t>
      </w:r>
      <w:r w:rsidRPr="0056530B">
        <w:rPr>
          <w:sz w:val="28"/>
          <w:szCs w:val="28"/>
        </w:rPr>
        <w:t xml:space="preserve">представляется в срок не позднее 1 </w:t>
      </w:r>
      <w:r w:rsidR="0056530B" w:rsidRPr="0056530B">
        <w:rPr>
          <w:sz w:val="28"/>
          <w:szCs w:val="28"/>
        </w:rPr>
        <w:t>февраля</w:t>
      </w:r>
      <w:r w:rsidRPr="0056530B">
        <w:rPr>
          <w:sz w:val="28"/>
          <w:szCs w:val="28"/>
        </w:rPr>
        <w:t xml:space="preserve"> года, </w:t>
      </w:r>
      <w:r w:rsidRPr="00AD19C9">
        <w:rPr>
          <w:sz w:val="28"/>
          <w:szCs w:val="28"/>
        </w:rPr>
        <w:t>следующего за отчетным.</w:t>
      </w:r>
    </w:p>
    <w:p w:rsidR="00B76D2D" w:rsidRPr="009A3223" w:rsidRDefault="00B76D2D" w:rsidP="00EC7555">
      <w:pPr>
        <w:ind w:firstLine="709"/>
        <w:jc w:val="both"/>
        <w:rPr>
          <w:sz w:val="28"/>
          <w:szCs w:val="28"/>
        </w:rPr>
      </w:pPr>
      <w:r w:rsidRPr="009A3223">
        <w:rPr>
          <w:sz w:val="28"/>
          <w:szCs w:val="28"/>
        </w:rPr>
        <w:t>5.7. Годовой отчет содержит:</w:t>
      </w:r>
    </w:p>
    <w:p w:rsidR="00B76D2D" w:rsidRPr="009A3223" w:rsidRDefault="00B76D2D" w:rsidP="00EC7555">
      <w:pPr>
        <w:ind w:firstLine="709"/>
        <w:jc w:val="both"/>
        <w:rPr>
          <w:sz w:val="28"/>
          <w:szCs w:val="28"/>
        </w:rPr>
      </w:pPr>
      <w:r w:rsidRPr="009A3223">
        <w:rPr>
          <w:sz w:val="28"/>
          <w:szCs w:val="28"/>
        </w:rPr>
        <w:t>информацию об основных результатах, достигнутых в отчетном году, включающую качественные и количественные характеристики состояния социально-экономического развития соответствующей сферы, которые планировалось достигнуть в ходе реализации программы, и фактически достигнутое состояние;</w:t>
      </w:r>
    </w:p>
    <w:p w:rsidR="00B76D2D" w:rsidRPr="009A3223" w:rsidRDefault="00B76D2D" w:rsidP="00EC7555">
      <w:pPr>
        <w:ind w:firstLine="709"/>
        <w:jc w:val="both"/>
        <w:rPr>
          <w:sz w:val="28"/>
          <w:szCs w:val="28"/>
        </w:rPr>
      </w:pPr>
      <w:r w:rsidRPr="009A3223">
        <w:rPr>
          <w:sz w:val="28"/>
          <w:szCs w:val="28"/>
        </w:rPr>
        <w:t>сведения о достижении значений целевых показателей программы и показателей результативности в разрезе подпрограмм и отдельных мероприятий программы с обоснованием отклонений по показателям, плановые значения по которым не достигнуты;</w:t>
      </w:r>
    </w:p>
    <w:p w:rsidR="00B76D2D" w:rsidRPr="00F97D8B" w:rsidRDefault="00217471" w:rsidP="00EC7555">
      <w:pPr>
        <w:ind w:firstLine="709"/>
        <w:jc w:val="both"/>
        <w:rPr>
          <w:sz w:val="28"/>
          <w:szCs w:val="28"/>
        </w:rPr>
      </w:pPr>
      <w:hyperlink w:anchor="P1928" w:history="1">
        <w:r w:rsidR="00B76D2D" w:rsidRPr="00F97D8B">
          <w:rPr>
            <w:sz w:val="28"/>
            <w:szCs w:val="28"/>
          </w:rPr>
          <w:t>информацию</w:t>
        </w:r>
      </w:hyperlink>
      <w:r w:rsidR="00B76D2D" w:rsidRPr="00F97D8B">
        <w:rPr>
          <w:sz w:val="28"/>
          <w:szCs w:val="28"/>
        </w:rPr>
        <w:t xml:space="preserve"> о целевых показателях и показателях результативности, о значениях данных показателей, которые планировалось достигнуть в ходе реализации программы, и фактически достигнутые значения показателей по форме согласно приложению </w:t>
      </w:r>
      <w:r w:rsidR="009A3223" w:rsidRPr="00F97D8B">
        <w:rPr>
          <w:sz w:val="28"/>
          <w:szCs w:val="28"/>
        </w:rPr>
        <w:t>№</w:t>
      </w:r>
      <w:r w:rsidR="00486F07" w:rsidRPr="00F97D8B">
        <w:rPr>
          <w:sz w:val="28"/>
          <w:szCs w:val="28"/>
        </w:rPr>
        <w:t xml:space="preserve"> </w:t>
      </w:r>
      <w:r w:rsidR="0061495C">
        <w:rPr>
          <w:sz w:val="28"/>
          <w:szCs w:val="28"/>
        </w:rPr>
        <w:t>7</w:t>
      </w:r>
      <w:r w:rsidR="00B76D2D" w:rsidRPr="00F97D8B">
        <w:rPr>
          <w:sz w:val="28"/>
          <w:szCs w:val="28"/>
        </w:rPr>
        <w:t xml:space="preserve"> к Порядку;</w:t>
      </w:r>
    </w:p>
    <w:p w:rsidR="00B76D2D" w:rsidRPr="009A3223" w:rsidRDefault="00B76D2D" w:rsidP="00EC7555">
      <w:pPr>
        <w:ind w:firstLine="709"/>
        <w:jc w:val="both"/>
        <w:rPr>
          <w:sz w:val="28"/>
          <w:szCs w:val="28"/>
        </w:rPr>
      </w:pPr>
      <w:r w:rsidRPr="00F97D8B">
        <w:rPr>
          <w:sz w:val="28"/>
          <w:szCs w:val="28"/>
        </w:rPr>
        <w:t>описание результатов реализац</w:t>
      </w:r>
      <w:r w:rsidRPr="009A3223">
        <w:rPr>
          <w:sz w:val="28"/>
          <w:szCs w:val="28"/>
        </w:rPr>
        <w:t>ии отдельных мероприятий программы и подпрограмм в отчетном году с указанием запланированных, но не достигнутых ожидаемых результатах с указанием нереализованных или реализованных не в полной мере мероприятий (с указанием причин);</w:t>
      </w:r>
    </w:p>
    <w:p w:rsidR="00B76D2D" w:rsidRPr="005778CD" w:rsidRDefault="00B76D2D" w:rsidP="00EC7555">
      <w:pPr>
        <w:ind w:firstLine="709"/>
        <w:jc w:val="both"/>
        <w:rPr>
          <w:sz w:val="28"/>
          <w:szCs w:val="28"/>
        </w:rPr>
      </w:pPr>
      <w:r w:rsidRPr="005778CD">
        <w:rPr>
          <w:sz w:val="28"/>
          <w:szCs w:val="28"/>
        </w:rPr>
        <w:lastRenderedPageBreak/>
        <w:t>анализ последствий нереализации отдельных мероприятий программы и подпрограмм для реализации программы и анализ факторов, повлиявших на их реализацию (нереализацию);</w:t>
      </w:r>
    </w:p>
    <w:p w:rsidR="00B76D2D" w:rsidRPr="00F97D8B" w:rsidRDefault="00217471" w:rsidP="00EC7555">
      <w:pPr>
        <w:ind w:firstLine="709"/>
        <w:jc w:val="both"/>
        <w:rPr>
          <w:sz w:val="28"/>
          <w:szCs w:val="28"/>
        </w:rPr>
      </w:pPr>
      <w:hyperlink w:anchor="P3615" w:history="1">
        <w:r w:rsidR="00B76D2D" w:rsidRPr="00F97D8B">
          <w:rPr>
            <w:sz w:val="28"/>
            <w:szCs w:val="28"/>
          </w:rPr>
          <w:t>информацию</w:t>
        </w:r>
      </w:hyperlink>
      <w:r w:rsidR="00B76D2D" w:rsidRPr="00F97D8B">
        <w:rPr>
          <w:sz w:val="28"/>
          <w:szCs w:val="28"/>
        </w:rPr>
        <w:t xml:space="preserve"> о планируемых значениях и фактически достигнутых значениях сводных показателей </w:t>
      </w:r>
      <w:r w:rsidR="00D00883" w:rsidRPr="00F97D8B">
        <w:rPr>
          <w:sz w:val="28"/>
          <w:szCs w:val="28"/>
        </w:rPr>
        <w:t>муниципаль</w:t>
      </w:r>
      <w:r w:rsidR="00B76D2D" w:rsidRPr="00F97D8B">
        <w:rPr>
          <w:sz w:val="28"/>
          <w:szCs w:val="28"/>
        </w:rPr>
        <w:t xml:space="preserve">ных заданий по форме согласно </w:t>
      </w:r>
      <w:r w:rsidR="00B76D2D" w:rsidRPr="0056530B">
        <w:rPr>
          <w:sz w:val="28"/>
          <w:szCs w:val="28"/>
        </w:rPr>
        <w:t xml:space="preserve">приложению </w:t>
      </w:r>
      <w:r w:rsidR="00D00883" w:rsidRPr="0056530B">
        <w:rPr>
          <w:sz w:val="28"/>
          <w:szCs w:val="28"/>
        </w:rPr>
        <w:t>№</w:t>
      </w:r>
      <w:r w:rsidR="0061495C">
        <w:rPr>
          <w:sz w:val="28"/>
          <w:szCs w:val="28"/>
        </w:rPr>
        <w:t xml:space="preserve"> 8</w:t>
      </w:r>
      <w:r w:rsidR="00B76D2D" w:rsidRPr="0056530B">
        <w:rPr>
          <w:sz w:val="28"/>
          <w:szCs w:val="28"/>
        </w:rPr>
        <w:t xml:space="preserve"> к Порядку</w:t>
      </w:r>
      <w:r w:rsidR="00B76D2D" w:rsidRPr="00F97D8B">
        <w:rPr>
          <w:sz w:val="28"/>
          <w:szCs w:val="28"/>
        </w:rPr>
        <w:t>;</w:t>
      </w:r>
    </w:p>
    <w:p w:rsidR="00B76D2D" w:rsidRPr="00D00883" w:rsidRDefault="00B76D2D" w:rsidP="00EC7555">
      <w:pPr>
        <w:ind w:firstLine="709"/>
        <w:jc w:val="both"/>
        <w:rPr>
          <w:sz w:val="28"/>
          <w:szCs w:val="28"/>
        </w:rPr>
      </w:pPr>
      <w:r w:rsidRPr="00F97D8B">
        <w:rPr>
          <w:sz w:val="28"/>
          <w:szCs w:val="28"/>
        </w:rPr>
        <w:t>конкретные результаты реализации программы, достигнутые за отчетный год, в том числе анализ результативности</w:t>
      </w:r>
      <w:r w:rsidRPr="00D00883">
        <w:rPr>
          <w:sz w:val="28"/>
          <w:szCs w:val="28"/>
        </w:rPr>
        <w:t xml:space="preserve"> бюджетных расходов и обоснование мер по ее повышению.</w:t>
      </w:r>
    </w:p>
    <w:p w:rsidR="00B76D2D" w:rsidRPr="00D00883" w:rsidRDefault="00B76D2D" w:rsidP="00EC7555">
      <w:pPr>
        <w:ind w:firstLine="709"/>
        <w:jc w:val="both"/>
        <w:rPr>
          <w:sz w:val="28"/>
          <w:szCs w:val="28"/>
        </w:rPr>
      </w:pPr>
      <w:r w:rsidRPr="00D00883">
        <w:rPr>
          <w:sz w:val="28"/>
          <w:szCs w:val="28"/>
        </w:rPr>
        <w:t>При подготовке информации о целевых показателях программы и показателях результативности подпрограмм, о значениях данных показателей, которые планировалось достигнуть в ходе реализации программы, и фактически достигнутых значениях показателей, по каждому показателю результативности, имеющему цифровое значение, приводится весовой критерий, характеризующий приоритетность данного показателя, суммарное значение весовых критериев должно равняться единице.</w:t>
      </w:r>
    </w:p>
    <w:p w:rsidR="00B76D2D" w:rsidRPr="00D00883" w:rsidRDefault="00B76D2D" w:rsidP="00EC7555">
      <w:pPr>
        <w:ind w:firstLine="709"/>
        <w:jc w:val="both"/>
        <w:rPr>
          <w:sz w:val="28"/>
          <w:szCs w:val="28"/>
        </w:rPr>
      </w:pPr>
      <w:r w:rsidRPr="00D00883">
        <w:rPr>
          <w:sz w:val="28"/>
          <w:szCs w:val="28"/>
        </w:rPr>
        <w:t xml:space="preserve">По отдельным запросам </w:t>
      </w:r>
      <w:r w:rsidR="00D00883" w:rsidRPr="00D00883">
        <w:rPr>
          <w:sz w:val="28"/>
          <w:szCs w:val="28"/>
        </w:rPr>
        <w:t xml:space="preserve">финансового управление администрации Ирбейского района </w:t>
      </w:r>
      <w:r w:rsidRPr="00D00883">
        <w:rPr>
          <w:sz w:val="28"/>
          <w:szCs w:val="28"/>
        </w:rPr>
        <w:t xml:space="preserve">и </w:t>
      </w:r>
      <w:r w:rsidR="00D00883" w:rsidRPr="00D00883">
        <w:rPr>
          <w:sz w:val="28"/>
          <w:szCs w:val="28"/>
        </w:rPr>
        <w:t xml:space="preserve">отдела планирования и экономического развития администрации Ирбейского района </w:t>
      </w:r>
      <w:r w:rsidRPr="00D00883">
        <w:rPr>
          <w:sz w:val="28"/>
          <w:szCs w:val="28"/>
        </w:rPr>
        <w:t>ответственным исполнителем программы и соисполнителями программы представляется дополнительная и (или) уточненная информация о ходе реализации программы.</w:t>
      </w:r>
    </w:p>
    <w:p w:rsidR="00B76D2D" w:rsidRPr="00C508D0" w:rsidRDefault="00B76D2D" w:rsidP="00EC7555">
      <w:pPr>
        <w:ind w:firstLine="709"/>
        <w:jc w:val="both"/>
        <w:rPr>
          <w:sz w:val="28"/>
          <w:szCs w:val="28"/>
        </w:rPr>
      </w:pPr>
      <w:r w:rsidRPr="00AD19C9">
        <w:rPr>
          <w:sz w:val="28"/>
          <w:szCs w:val="28"/>
        </w:rPr>
        <w:t xml:space="preserve">5.8. </w:t>
      </w:r>
      <w:r w:rsidR="00AD19C9" w:rsidRPr="00AD19C9">
        <w:rPr>
          <w:sz w:val="28"/>
          <w:szCs w:val="28"/>
        </w:rPr>
        <w:t>Финансовое управление администрации Ирбейского района</w:t>
      </w:r>
      <w:r w:rsidRPr="00AD19C9">
        <w:rPr>
          <w:sz w:val="28"/>
          <w:szCs w:val="28"/>
        </w:rPr>
        <w:t xml:space="preserve"> ежегодно </w:t>
      </w:r>
      <w:r w:rsidRPr="00C508D0">
        <w:rPr>
          <w:sz w:val="28"/>
          <w:szCs w:val="28"/>
        </w:rPr>
        <w:t xml:space="preserve">до 1 </w:t>
      </w:r>
      <w:r w:rsidR="00C508D0" w:rsidRPr="00C508D0">
        <w:rPr>
          <w:sz w:val="28"/>
          <w:szCs w:val="28"/>
        </w:rPr>
        <w:t>марта</w:t>
      </w:r>
      <w:r w:rsidRPr="00C508D0">
        <w:rPr>
          <w:sz w:val="28"/>
          <w:szCs w:val="28"/>
        </w:rPr>
        <w:t xml:space="preserve"> года, следующего за отчетным, представляет в </w:t>
      </w:r>
      <w:r w:rsidR="00AD19C9" w:rsidRPr="00C508D0">
        <w:rPr>
          <w:sz w:val="28"/>
          <w:szCs w:val="28"/>
        </w:rPr>
        <w:t xml:space="preserve">отдел планирования и экономического развития администрации Ирбейского района </w:t>
      </w:r>
      <w:r w:rsidRPr="00C508D0">
        <w:rPr>
          <w:sz w:val="28"/>
          <w:szCs w:val="28"/>
        </w:rPr>
        <w:t>сводный отчет о реализации программ за отчетный год в части финансирования программ.</w:t>
      </w:r>
    </w:p>
    <w:p w:rsidR="00B76D2D" w:rsidRPr="00AD19C9" w:rsidRDefault="00AD19C9" w:rsidP="00EC7555">
      <w:pPr>
        <w:ind w:firstLine="709"/>
        <w:jc w:val="both"/>
        <w:rPr>
          <w:sz w:val="28"/>
          <w:szCs w:val="28"/>
        </w:rPr>
      </w:pPr>
      <w:r w:rsidRPr="00C508D0">
        <w:rPr>
          <w:sz w:val="28"/>
          <w:szCs w:val="28"/>
        </w:rPr>
        <w:t xml:space="preserve">Отдел планирования и экономического развития администрации Ирбейского района </w:t>
      </w:r>
      <w:r w:rsidR="00B76D2D" w:rsidRPr="00C508D0">
        <w:rPr>
          <w:sz w:val="28"/>
          <w:szCs w:val="28"/>
        </w:rPr>
        <w:t>ежегодно до 1</w:t>
      </w:r>
      <w:r w:rsidR="00C508D0" w:rsidRPr="00C508D0">
        <w:rPr>
          <w:sz w:val="28"/>
          <w:szCs w:val="28"/>
        </w:rPr>
        <w:t>5</w:t>
      </w:r>
      <w:r w:rsidR="00B76D2D" w:rsidRPr="00C508D0">
        <w:rPr>
          <w:sz w:val="28"/>
          <w:szCs w:val="28"/>
        </w:rPr>
        <w:t xml:space="preserve"> м</w:t>
      </w:r>
      <w:r w:rsidR="00C508D0" w:rsidRPr="00C508D0">
        <w:rPr>
          <w:sz w:val="28"/>
          <w:szCs w:val="28"/>
        </w:rPr>
        <w:t>арта</w:t>
      </w:r>
      <w:r w:rsidR="00B76D2D" w:rsidRPr="00C508D0">
        <w:rPr>
          <w:sz w:val="28"/>
          <w:szCs w:val="28"/>
        </w:rPr>
        <w:t xml:space="preserve"> года, следующего</w:t>
      </w:r>
      <w:r w:rsidR="00B76D2D" w:rsidRPr="00AD19C9">
        <w:rPr>
          <w:sz w:val="28"/>
          <w:szCs w:val="28"/>
        </w:rPr>
        <w:t xml:space="preserve"> за отчетным, представляет в </w:t>
      </w:r>
      <w:r w:rsidRPr="00AD19C9">
        <w:rPr>
          <w:sz w:val="28"/>
          <w:szCs w:val="28"/>
        </w:rPr>
        <w:t xml:space="preserve">финансовое управление администрации Ирбейского района </w:t>
      </w:r>
      <w:r w:rsidR="00B76D2D" w:rsidRPr="00AD19C9">
        <w:rPr>
          <w:sz w:val="28"/>
          <w:szCs w:val="28"/>
        </w:rPr>
        <w:t>сводный отчет о ходе реализации программ за отчетный год.</w:t>
      </w:r>
    </w:p>
    <w:p w:rsidR="00B76D2D" w:rsidRPr="00D00883" w:rsidRDefault="00B76D2D" w:rsidP="00EC7555">
      <w:pPr>
        <w:ind w:firstLine="709"/>
        <w:jc w:val="both"/>
        <w:rPr>
          <w:sz w:val="28"/>
          <w:szCs w:val="28"/>
        </w:rPr>
      </w:pPr>
      <w:r w:rsidRPr="00D00883">
        <w:rPr>
          <w:sz w:val="28"/>
          <w:szCs w:val="28"/>
        </w:rPr>
        <w:t>5.9.</w:t>
      </w:r>
      <w:r w:rsidR="00D00883" w:rsidRPr="00D00883">
        <w:rPr>
          <w:sz w:val="28"/>
          <w:szCs w:val="28"/>
        </w:rPr>
        <w:t xml:space="preserve"> </w:t>
      </w:r>
      <w:r w:rsidRPr="00D00883">
        <w:rPr>
          <w:sz w:val="28"/>
          <w:szCs w:val="28"/>
        </w:rPr>
        <w:t xml:space="preserve">Сводный годовой отчет подлежит размещению на официальном сайте </w:t>
      </w:r>
      <w:r w:rsidR="00D00883" w:rsidRPr="00D00883">
        <w:rPr>
          <w:sz w:val="28"/>
          <w:szCs w:val="28"/>
        </w:rPr>
        <w:t xml:space="preserve">администрации Ирбейского района Красноярского края </w:t>
      </w:r>
      <w:r w:rsidRPr="00D00883">
        <w:rPr>
          <w:sz w:val="28"/>
          <w:szCs w:val="28"/>
        </w:rPr>
        <w:t xml:space="preserve">с адресом в информационно-телекоммуникационной сети Интернет </w:t>
      </w:r>
      <w:hyperlink r:id="rId13" w:history="1">
        <w:r w:rsidR="00D00883" w:rsidRPr="00D00883">
          <w:rPr>
            <w:rStyle w:val="a4"/>
            <w:color w:val="auto"/>
            <w:sz w:val="28"/>
            <w:szCs w:val="28"/>
            <w:u w:val="none"/>
          </w:rPr>
          <w:t>http://ирбейское.рф/index.php?id=24</w:t>
        </w:r>
      </w:hyperlink>
      <w:r w:rsidR="00D00883" w:rsidRPr="00D00883">
        <w:rPr>
          <w:sz w:val="28"/>
          <w:szCs w:val="28"/>
        </w:rPr>
        <w:t xml:space="preserve">. </w:t>
      </w:r>
    </w:p>
    <w:p w:rsidR="00B76D2D" w:rsidRPr="008B709E" w:rsidRDefault="00B76D2D" w:rsidP="00EC7555">
      <w:pPr>
        <w:ind w:firstLine="709"/>
        <w:jc w:val="both"/>
        <w:rPr>
          <w:sz w:val="28"/>
          <w:szCs w:val="28"/>
          <w:highlight w:val="yellow"/>
        </w:rPr>
      </w:pPr>
    </w:p>
    <w:p w:rsidR="00B76D2D" w:rsidRPr="00B76D2D" w:rsidRDefault="00B76D2D" w:rsidP="00EC7555">
      <w:pPr>
        <w:jc w:val="both"/>
        <w:rPr>
          <w:highlight w:val="yellow"/>
        </w:rPr>
      </w:pPr>
    </w:p>
    <w:p w:rsidR="00B76D2D" w:rsidRDefault="00B76D2D" w:rsidP="00EC7555">
      <w:pPr>
        <w:jc w:val="both"/>
        <w:rPr>
          <w:highlight w:val="yellow"/>
        </w:rPr>
      </w:pPr>
    </w:p>
    <w:p w:rsidR="000A364A" w:rsidRDefault="000A364A" w:rsidP="00EC7555">
      <w:pPr>
        <w:jc w:val="both"/>
        <w:rPr>
          <w:highlight w:val="yellow"/>
        </w:rPr>
      </w:pPr>
    </w:p>
    <w:p w:rsidR="00C508D0" w:rsidRDefault="00C508D0" w:rsidP="00EC7555">
      <w:pPr>
        <w:jc w:val="both"/>
        <w:rPr>
          <w:highlight w:val="yellow"/>
        </w:rPr>
      </w:pPr>
    </w:p>
    <w:p w:rsidR="00C508D0" w:rsidRDefault="00C508D0" w:rsidP="00EC7555">
      <w:pPr>
        <w:jc w:val="both"/>
        <w:rPr>
          <w:highlight w:val="yellow"/>
        </w:rPr>
      </w:pPr>
    </w:p>
    <w:p w:rsidR="00C508D0" w:rsidRDefault="00C508D0" w:rsidP="00EC7555">
      <w:pPr>
        <w:jc w:val="both"/>
        <w:rPr>
          <w:highlight w:val="yellow"/>
        </w:rPr>
      </w:pPr>
    </w:p>
    <w:p w:rsidR="00C508D0" w:rsidRDefault="00C508D0" w:rsidP="00EC7555">
      <w:pPr>
        <w:jc w:val="both"/>
        <w:rPr>
          <w:highlight w:val="yellow"/>
        </w:rPr>
      </w:pPr>
    </w:p>
    <w:p w:rsidR="00C508D0" w:rsidRDefault="00C508D0" w:rsidP="00EC7555">
      <w:pPr>
        <w:jc w:val="both"/>
        <w:rPr>
          <w:highlight w:val="yellow"/>
        </w:rPr>
      </w:pPr>
    </w:p>
    <w:p w:rsidR="00C508D0" w:rsidRDefault="00C508D0" w:rsidP="00EC7555">
      <w:pPr>
        <w:jc w:val="both"/>
        <w:rPr>
          <w:highlight w:val="yellow"/>
        </w:rPr>
      </w:pPr>
    </w:p>
    <w:p w:rsidR="00C508D0" w:rsidRDefault="00C508D0" w:rsidP="00EC7555">
      <w:pPr>
        <w:jc w:val="both"/>
        <w:rPr>
          <w:highlight w:val="yellow"/>
        </w:rPr>
      </w:pPr>
    </w:p>
    <w:p w:rsidR="00C508D0" w:rsidRDefault="00C508D0" w:rsidP="00EC7555">
      <w:pPr>
        <w:jc w:val="both"/>
        <w:rPr>
          <w:highlight w:val="yellow"/>
        </w:rPr>
      </w:pPr>
    </w:p>
    <w:p w:rsidR="00C508D0" w:rsidRDefault="00C508D0" w:rsidP="00EC7555">
      <w:pPr>
        <w:jc w:val="both"/>
        <w:rPr>
          <w:highlight w:val="yellow"/>
        </w:rPr>
      </w:pPr>
    </w:p>
    <w:p w:rsidR="000A364A" w:rsidRPr="00B76D2D" w:rsidRDefault="000A364A" w:rsidP="00EC7555">
      <w:pPr>
        <w:jc w:val="both"/>
        <w:rPr>
          <w:highlight w:val="yellow"/>
        </w:rPr>
      </w:pPr>
    </w:p>
    <w:p w:rsidR="00B76D2D" w:rsidRPr="00B76D2D" w:rsidRDefault="00B76D2D" w:rsidP="00EC7555">
      <w:pPr>
        <w:jc w:val="both"/>
        <w:rPr>
          <w:highlight w:val="yellow"/>
        </w:rPr>
      </w:pPr>
    </w:p>
    <w:tbl>
      <w:tblPr>
        <w:tblW w:w="4448" w:type="dxa"/>
        <w:tblInd w:w="5353" w:type="dxa"/>
        <w:tblLook w:val="0000"/>
      </w:tblPr>
      <w:tblGrid>
        <w:gridCol w:w="4448"/>
      </w:tblGrid>
      <w:tr w:rsidR="007356E1" w:rsidRPr="007356E1" w:rsidTr="002543E4">
        <w:trPr>
          <w:trHeight w:val="1703"/>
        </w:trPr>
        <w:tc>
          <w:tcPr>
            <w:tcW w:w="4448" w:type="dxa"/>
          </w:tcPr>
          <w:p w:rsidR="007356E1" w:rsidRPr="007356E1" w:rsidRDefault="007356E1" w:rsidP="00EC7555">
            <w:pPr>
              <w:rPr>
                <w:sz w:val="28"/>
              </w:rPr>
            </w:pPr>
            <w:r w:rsidRPr="007356E1">
              <w:rPr>
                <w:sz w:val="28"/>
              </w:rPr>
              <w:t>Приложение № 1</w:t>
            </w:r>
          </w:p>
          <w:p w:rsidR="007356E1" w:rsidRPr="007356E1" w:rsidRDefault="007356E1" w:rsidP="00EC7555">
            <w:pPr>
              <w:rPr>
                <w:sz w:val="28"/>
              </w:rPr>
            </w:pPr>
            <w:r w:rsidRPr="007356E1">
              <w:rPr>
                <w:sz w:val="28"/>
              </w:rPr>
              <w:t>к Порядку принятия решений о разработке муниципальных программ Ир</w:t>
            </w:r>
            <w:r w:rsidR="004900C0">
              <w:rPr>
                <w:sz w:val="28"/>
              </w:rPr>
              <w:t>бейского района, их формировании</w:t>
            </w:r>
            <w:r w:rsidRPr="007356E1">
              <w:rPr>
                <w:sz w:val="28"/>
              </w:rPr>
              <w:t xml:space="preserve"> и реализации</w:t>
            </w:r>
          </w:p>
        </w:tc>
      </w:tr>
    </w:tbl>
    <w:p w:rsidR="00B76D2D" w:rsidRPr="00B76D2D" w:rsidRDefault="00B76D2D" w:rsidP="00EC7555">
      <w:pPr>
        <w:jc w:val="right"/>
        <w:rPr>
          <w:highlight w:val="yellow"/>
        </w:rPr>
      </w:pPr>
    </w:p>
    <w:p w:rsidR="00B76D2D" w:rsidRPr="00B76D2D" w:rsidRDefault="00B76D2D" w:rsidP="00EC7555">
      <w:pPr>
        <w:jc w:val="both"/>
        <w:rPr>
          <w:highlight w:val="yellow"/>
        </w:rPr>
      </w:pPr>
    </w:p>
    <w:p w:rsidR="00B76D2D" w:rsidRPr="00527FEC" w:rsidRDefault="00527FEC" w:rsidP="00EC7555">
      <w:pPr>
        <w:jc w:val="center"/>
      </w:pPr>
      <w:bookmarkStart w:id="3" w:name="P239"/>
      <w:bookmarkEnd w:id="3"/>
      <w:r w:rsidRPr="00527FEC">
        <w:rPr>
          <w:sz w:val="28"/>
        </w:rPr>
        <w:t>Перечень</w:t>
      </w:r>
    </w:p>
    <w:p w:rsidR="00B76D2D" w:rsidRPr="00527FEC" w:rsidRDefault="00527FEC" w:rsidP="00EC7555">
      <w:pPr>
        <w:jc w:val="center"/>
      </w:pPr>
      <w:r w:rsidRPr="00527FEC">
        <w:rPr>
          <w:sz w:val="28"/>
        </w:rPr>
        <w:t>муниципальных программ Ирбейского района</w:t>
      </w:r>
    </w:p>
    <w:p w:rsidR="00B76D2D" w:rsidRPr="00B76D2D" w:rsidRDefault="00B76D2D" w:rsidP="00EC7555">
      <w:pPr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076"/>
        <w:gridCol w:w="2126"/>
        <w:gridCol w:w="2126"/>
        <w:gridCol w:w="2693"/>
      </w:tblGrid>
      <w:tr w:rsidR="00B76D2D" w:rsidRPr="00527FEC" w:rsidTr="00527FEC">
        <w:tc>
          <w:tcPr>
            <w:tcW w:w="680" w:type="dxa"/>
          </w:tcPr>
          <w:p w:rsidR="00B76D2D" w:rsidRPr="00527FEC" w:rsidRDefault="007356E1" w:rsidP="00EC7555">
            <w:pPr>
              <w:jc w:val="center"/>
            </w:pPr>
            <w:r w:rsidRPr="00527FEC">
              <w:rPr>
                <w:sz w:val="28"/>
              </w:rPr>
              <w:t>№</w:t>
            </w:r>
            <w:r w:rsidR="00B76D2D" w:rsidRPr="00527FEC">
              <w:rPr>
                <w:sz w:val="28"/>
              </w:rPr>
              <w:t xml:space="preserve"> п/п</w:t>
            </w:r>
          </w:p>
        </w:tc>
        <w:tc>
          <w:tcPr>
            <w:tcW w:w="2076" w:type="dxa"/>
          </w:tcPr>
          <w:p w:rsidR="00B76D2D" w:rsidRPr="00527FEC" w:rsidRDefault="00B76D2D" w:rsidP="00EC7555">
            <w:pPr>
              <w:jc w:val="center"/>
            </w:pPr>
            <w:r w:rsidRPr="00527FEC">
              <w:rPr>
                <w:sz w:val="28"/>
              </w:rPr>
              <w:t xml:space="preserve">Наименование </w:t>
            </w:r>
            <w:r w:rsidR="00527FEC" w:rsidRPr="00527FEC">
              <w:rPr>
                <w:sz w:val="28"/>
              </w:rPr>
              <w:t>муниципаль</w:t>
            </w:r>
            <w:r w:rsidRPr="00527FEC">
              <w:rPr>
                <w:sz w:val="28"/>
              </w:rPr>
              <w:t xml:space="preserve">ной программы </w:t>
            </w:r>
            <w:r w:rsidR="00527FEC" w:rsidRPr="00527FEC">
              <w:rPr>
                <w:sz w:val="28"/>
              </w:rPr>
              <w:t>Ирбейского района</w:t>
            </w:r>
          </w:p>
        </w:tc>
        <w:tc>
          <w:tcPr>
            <w:tcW w:w="2126" w:type="dxa"/>
          </w:tcPr>
          <w:p w:rsidR="00B76D2D" w:rsidRPr="00527FEC" w:rsidRDefault="00B76D2D" w:rsidP="00EC7555">
            <w:pPr>
              <w:jc w:val="center"/>
            </w:pPr>
            <w:r w:rsidRPr="00527FEC">
              <w:rPr>
                <w:sz w:val="28"/>
              </w:rPr>
              <w:t xml:space="preserve">Ответственный исполнитель </w:t>
            </w:r>
            <w:r w:rsidR="00527FEC" w:rsidRPr="00527FEC">
              <w:rPr>
                <w:sz w:val="28"/>
              </w:rPr>
              <w:t>муниципаль</w:t>
            </w:r>
            <w:r w:rsidRPr="00527FEC">
              <w:rPr>
                <w:sz w:val="28"/>
              </w:rPr>
              <w:t xml:space="preserve">ной программы </w:t>
            </w:r>
            <w:r w:rsidR="00527FEC" w:rsidRPr="00527FEC">
              <w:rPr>
                <w:sz w:val="28"/>
              </w:rPr>
              <w:t>Ирбейского района</w:t>
            </w:r>
          </w:p>
        </w:tc>
        <w:tc>
          <w:tcPr>
            <w:tcW w:w="2126" w:type="dxa"/>
          </w:tcPr>
          <w:p w:rsidR="00B76D2D" w:rsidRPr="00527FEC" w:rsidRDefault="00B76D2D" w:rsidP="00EC7555">
            <w:pPr>
              <w:jc w:val="center"/>
            </w:pPr>
            <w:r w:rsidRPr="00527FEC">
              <w:rPr>
                <w:sz w:val="28"/>
              </w:rPr>
              <w:t xml:space="preserve">Соисполнители </w:t>
            </w:r>
            <w:r w:rsidR="00527FEC" w:rsidRPr="00527FEC">
              <w:rPr>
                <w:sz w:val="28"/>
              </w:rPr>
              <w:t>муниципаль</w:t>
            </w:r>
            <w:r w:rsidRPr="00527FEC">
              <w:rPr>
                <w:sz w:val="28"/>
              </w:rPr>
              <w:t xml:space="preserve">ной программы </w:t>
            </w:r>
            <w:r w:rsidR="00527FEC" w:rsidRPr="00527FEC">
              <w:rPr>
                <w:sz w:val="28"/>
              </w:rPr>
              <w:t>Ирбейского района</w:t>
            </w:r>
            <w:r w:rsidR="00527FEC" w:rsidRPr="00527FEC">
              <w:t xml:space="preserve"> </w:t>
            </w:r>
            <w:hyperlink w:anchor="P264" w:history="1">
              <w:r w:rsidRPr="00527FEC">
                <w:rPr>
                  <w:sz w:val="28"/>
                </w:rPr>
                <w:t>&lt;1&gt;</w:t>
              </w:r>
            </w:hyperlink>
          </w:p>
        </w:tc>
        <w:tc>
          <w:tcPr>
            <w:tcW w:w="2693" w:type="dxa"/>
          </w:tcPr>
          <w:p w:rsidR="00B76D2D" w:rsidRPr="00527FEC" w:rsidRDefault="00B76D2D" w:rsidP="00EC7555">
            <w:pPr>
              <w:jc w:val="center"/>
            </w:pPr>
            <w:r w:rsidRPr="00527FEC">
              <w:rPr>
                <w:sz w:val="28"/>
              </w:rPr>
              <w:t xml:space="preserve">Перечень подпрограмм и отдельных мероприятий </w:t>
            </w:r>
            <w:r w:rsidR="00527FEC" w:rsidRPr="00527FEC">
              <w:rPr>
                <w:sz w:val="28"/>
              </w:rPr>
              <w:t>муниципаль</w:t>
            </w:r>
            <w:r w:rsidRPr="00527FEC">
              <w:rPr>
                <w:sz w:val="28"/>
              </w:rPr>
              <w:t xml:space="preserve">ной программы </w:t>
            </w:r>
            <w:r w:rsidR="00527FEC" w:rsidRPr="00527FEC">
              <w:rPr>
                <w:sz w:val="28"/>
              </w:rPr>
              <w:t>Ирбейского района</w:t>
            </w:r>
            <w:r w:rsidR="00527FEC" w:rsidRPr="00527FEC">
              <w:t xml:space="preserve"> </w:t>
            </w:r>
            <w:hyperlink w:anchor="P265" w:history="1">
              <w:r w:rsidRPr="00527FEC">
                <w:rPr>
                  <w:sz w:val="28"/>
                </w:rPr>
                <w:t>&lt;2&gt;</w:t>
              </w:r>
            </w:hyperlink>
          </w:p>
        </w:tc>
      </w:tr>
      <w:tr w:rsidR="00B76D2D" w:rsidRPr="00527FEC" w:rsidTr="00527FEC">
        <w:tc>
          <w:tcPr>
            <w:tcW w:w="680" w:type="dxa"/>
          </w:tcPr>
          <w:p w:rsidR="00B76D2D" w:rsidRPr="00527FEC" w:rsidRDefault="00B76D2D" w:rsidP="00EC7555">
            <w:pPr>
              <w:jc w:val="center"/>
            </w:pPr>
            <w:r w:rsidRPr="00527FEC">
              <w:rPr>
                <w:sz w:val="28"/>
              </w:rPr>
              <w:t>1</w:t>
            </w:r>
          </w:p>
        </w:tc>
        <w:tc>
          <w:tcPr>
            <w:tcW w:w="2076" w:type="dxa"/>
          </w:tcPr>
          <w:p w:rsidR="00B76D2D" w:rsidRPr="00527FEC" w:rsidRDefault="00B76D2D" w:rsidP="00EC7555">
            <w:pPr>
              <w:jc w:val="center"/>
            </w:pPr>
            <w:r w:rsidRPr="00527FEC">
              <w:rPr>
                <w:sz w:val="28"/>
              </w:rPr>
              <w:t>2</w:t>
            </w:r>
          </w:p>
        </w:tc>
        <w:tc>
          <w:tcPr>
            <w:tcW w:w="2126" w:type="dxa"/>
          </w:tcPr>
          <w:p w:rsidR="00B76D2D" w:rsidRPr="00527FEC" w:rsidRDefault="00B76D2D" w:rsidP="00EC7555">
            <w:pPr>
              <w:jc w:val="center"/>
            </w:pPr>
            <w:r w:rsidRPr="00527FEC">
              <w:rPr>
                <w:sz w:val="28"/>
              </w:rPr>
              <w:t>3</w:t>
            </w:r>
          </w:p>
        </w:tc>
        <w:tc>
          <w:tcPr>
            <w:tcW w:w="2126" w:type="dxa"/>
          </w:tcPr>
          <w:p w:rsidR="00B76D2D" w:rsidRPr="00527FEC" w:rsidRDefault="00B76D2D" w:rsidP="00EC7555">
            <w:pPr>
              <w:jc w:val="center"/>
            </w:pPr>
            <w:r w:rsidRPr="00527FEC">
              <w:rPr>
                <w:sz w:val="28"/>
              </w:rPr>
              <w:t>4</w:t>
            </w:r>
          </w:p>
        </w:tc>
        <w:tc>
          <w:tcPr>
            <w:tcW w:w="2693" w:type="dxa"/>
          </w:tcPr>
          <w:p w:rsidR="00B76D2D" w:rsidRPr="00527FEC" w:rsidRDefault="00B76D2D" w:rsidP="00EC7555">
            <w:pPr>
              <w:jc w:val="center"/>
            </w:pPr>
            <w:r w:rsidRPr="00527FEC">
              <w:rPr>
                <w:sz w:val="28"/>
              </w:rPr>
              <w:t>5</w:t>
            </w:r>
          </w:p>
        </w:tc>
      </w:tr>
      <w:tr w:rsidR="00B76D2D" w:rsidRPr="00527FEC" w:rsidTr="00527FEC">
        <w:tc>
          <w:tcPr>
            <w:tcW w:w="680" w:type="dxa"/>
          </w:tcPr>
          <w:p w:rsidR="00B76D2D" w:rsidRPr="00527FEC" w:rsidRDefault="00B76D2D" w:rsidP="00EC7555"/>
        </w:tc>
        <w:tc>
          <w:tcPr>
            <w:tcW w:w="2076" w:type="dxa"/>
          </w:tcPr>
          <w:p w:rsidR="00B76D2D" w:rsidRPr="00527FEC" w:rsidRDefault="00B76D2D" w:rsidP="00EC7555"/>
        </w:tc>
        <w:tc>
          <w:tcPr>
            <w:tcW w:w="2126" w:type="dxa"/>
          </w:tcPr>
          <w:p w:rsidR="00B76D2D" w:rsidRPr="00527FEC" w:rsidRDefault="00B76D2D" w:rsidP="00EC7555"/>
        </w:tc>
        <w:tc>
          <w:tcPr>
            <w:tcW w:w="2126" w:type="dxa"/>
          </w:tcPr>
          <w:p w:rsidR="00B76D2D" w:rsidRPr="00527FEC" w:rsidRDefault="00B76D2D" w:rsidP="00EC7555"/>
        </w:tc>
        <w:tc>
          <w:tcPr>
            <w:tcW w:w="2693" w:type="dxa"/>
          </w:tcPr>
          <w:p w:rsidR="00B76D2D" w:rsidRPr="00527FEC" w:rsidRDefault="00B76D2D" w:rsidP="00EC7555"/>
        </w:tc>
      </w:tr>
      <w:tr w:rsidR="00B76D2D" w:rsidRPr="00527FEC" w:rsidTr="00527FEC">
        <w:tc>
          <w:tcPr>
            <w:tcW w:w="680" w:type="dxa"/>
          </w:tcPr>
          <w:p w:rsidR="00B76D2D" w:rsidRPr="00527FEC" w:rsidRDefault="00B76D2D" w:rsidP="00EC7555"/>
        </w:tc>
        <w:tc>
          <w:tcPr>
            <w:tcW w:w="2076" w:type="dxa"/>
          </w:tcPr>
          <w:p w:rsidR="00B76D2D" w:rsidRPr="00527FEC" w:rsidRDefault="00B76D2D" w:rsidP="00EC7555"/>
        </w:tc>
        <w:tc>
          <w:tcPr>
            <w:tcW w:w="2126" w:type="dxa"/>
          </w:tcPr>
          <w:p w:rsidR="00B76D2D" w:rsidRPr="00527FEC" w:rsidRDefault="00B76D2D" w:rsidP="00EC7555"/>
        </w:tc>
        <w:tc>
          <w:tcPr>
            <w:tcW w:w="2126" w:type="dxa"/>
          </w:tcPr>
          <w:p w:rsidR="00B76D2D" w:rsidRPr="00527FEC" w:rsidRDefault="00B76D2D" w:rsidP="00EC7555"/>
        </w:tc>
        <w:tc>
          <w:tcPr>
            <w:tcW w:w="2693" w:type="dxa"/>
          </w:tcPr>
          <w:p w:rsidR="00B76D2D" w:rsidRPr="00527FEC" w:rsidRDefault="00B76D2D" w:rsidP="00EC7555"/>
        </w:tc>
      </w:tr>
    </w:tbl>
    <w:p w:rsidR="00B76D2D" w:rsidRPr="00B76D2D" w:rsidRDefault="00B76D2D" w:rsidP="00EC7555">
      <w:pPr>
        <w:jc w:val="both"/>
        <w:rPr>
          <w:highlight w:val="yellow"/>
        </w:rPr>
      </w:pPr>
    </w:p>
    <w:p w:rsidR="00B76D2D" w:rsidRPr="00527FEC" w:rsidRDefault="00B76D2D" w:rsidP="00EC7555">
      <w:pPr>
        <w:ind w:firstLine="709"/>
        <w:jc w:val="both"/>
      </w:pPr>
      <w:r w:rsidRPr="00527FEC">
        <w:rPr>
          <w:sz w:val="28"/>
        </w:rPr>
        <w:t>--------------------------------</w:t>
      </w:r>
    </w:p>
    <w:p w:rsidR="00B76D2D" w:rsidRPr="00527FEC" w:rsidRDefault="00B76D2D" w:rsidP="00EC7555">
      <w:pPr>
        <w:ind w:firstLine="709"/>
        <w:jc w:val="both"/>
      </w:pPr>
      <w:bookmarkStart w:id="4" w:name="P264"/>
      <w:bookmarkEnd w:id="4"/>
      <w:r w:rsidRPr="00527FEC">
        <w:rPr>
          <w:sz w:val="28"/>
        </w:rPr>
        <w:t xml:space="preserve">&lt;1&gt; Состав соисполнителей </w:t>
      </w:r>
      <w:r w:rsidR="00527FEC" w:rsidRPr="00527FEC">
        <w:rPr>
          <w:sz w:val="28"/>
        </w:rPr>
        <w:t>муниципаль</w:t>
      </w:r>
      <w:r w:rsidRPr="00527FEC">
        <w:rPr>
          <w:sz w:val="28"/>
        </w:rPr>
        <w:t xml:space="preserve">ной программы </w:t>
      </w:r>
      <w:r w:rsidR="00527FEC" w:rsidRPr="00527FEC">
        <w:rPr>
          <w:sz w:val="28"/>
        </w:rPr>
        <w:t>Ирбейского района</w:t>
      </w:r>
      <w:r w:rsidRPr="00527FEC">
        <w:rPr>
          <w:sz w:val="28"/>
        </w:rPr>
        <w:t xml:space="preserve"> может быть уточнен при подготовке проекта соответствующей </w:t>
      </w:r>
      <w:r w:rsidR="00527FEC" w:rsidRPr="00527FEC">
        <w:rPr>
          <w:sz w:val="28"/>
        </w:rPr>
        <w:t>муниципаль</w:t>
      </w:r>
      <w:r w:rsidRPr="00527FEC">
        <w:rPr>
          <w:sz w:val="28"/>
        </w:rPr>
        <w:t xml:space="preserve">ной программы </w:t>
      </w:r>
      <w:r w:rsidR="00527FEC" w:rsidRPr="00527FEC">
        <w:rPr>
          <w:sz w:val="28"/>
        </w:rPr>
        <w:t>Ирбейского района</w:t>
      </w:r>
      <w:r w:rsidRPr="00527FEC">
        <w:rPr>
          <w:sz w:val="28"/>
        </w:rPr>
        <w:t>.</w:t>
      </w:r>
    </w:p>
    <w:p w:rsidR="00B76D2D" w:rsidRPr="00527FEC" w:rsidRDefault="00B76D2D" w:rsidP="00EC7555">
      <w:pPr>
        <w:ind w:firstLine="709"/>
        <w:jc w:val="both"/>
      </w:pPr>
      <w:bookmarkStart w:id="5" w:name="P265"/>
      <w:bookmarkEnd w:id="5"/>
      <w:r w:rsidRPr="00527FEC">
        <w:rPr>
          <w:sz w:val="28"/>
        </w:rPr>
        <w:t xml:space="preserve">&lt;2&gt; Перечень подпрограмм и отдельных мероприятий </w:t>
      </w:r>
      <w:r w:rsidR="00527FEC" w:rsidRPr="00527FEC">
        <w:rPr>
          <w:sz w:val="28"/>
        </w:rPr>
        <w:t>муниципаль</w:t>
      </w:r>
      <w:r w:rsidRPr="00527FEC">
        <w:rPr>
          <w:sz w:val="28"/>
        </w:rPr>
        <w:t xml:space="preserve">ной программы </w:t>
      </w:r>
      <w:r w:rsidR="00527FEC" w:rsidRPr="00527FEC">
        <w:rPr>
          <w:sz w:val="28"/>
        </w:rPr>
        <w:t xml:space="preserve">Ирбейского района </w:t>
      </w:r>
      <w:r w:rsidRPr="00527FEC">
        <w:rPr>
          <w:sz w:val="28"/>
        </w:rPr>
        <w:t xml:space="preserve">может быть дополнен при подготовке проекта соответствующей </w:t>
      </w:r>
      <w:r w:rsidR="00527FEC" w:rsidRPr="00527FEC">
        <w:rPr>
          <w:sz w:val="28"/>
        </w:rPr>
        <w:t>муниципаль</w:t>
      </w:r>
      <w:r w:rsidRPr="00527FEC">
        <w:rPr>
          <w:sz w:val="28"/>
        </w:rPr>
        <w:t xml:space="preserve">ной программы </w:t>
      </w:r>
      <w:r w:rsidR="00527FEC" w:rsidRPr="00527FEC">
        <w:rPr>
          <w:sz w:val="28"/>
        </w:rPr>
        <w:t>Ирбейского района</w:t>
      </w:r>
      <w:r w:rsidRPr="00527FEC">
        <w:rPr>
          <w:sz w:val="28"/>
        </w:rPr>
        <w:t>.</w:t>
      </w:r>
    </w:p>
    <w:p w:rsidR="00B76D2D" w:rsidRPr="00B76D2D" w:rsidRDefault="00B76D2D" w:rsidP="00EC7555">
      <w:pPr>
        <w:jc w:val="both"/>
        <w:rPr>
          <w:highlight w:val="yellow"/>
        </w:rPr>
      </w:pPr>
    </w:p>
    <w:p w:rsidR="00B76D2D" w:rsidRPr="00B76D2D" w:rsidRDefault="00B76D2D" w:rsidP="00EC7555">
      <w:pPr>
        <w:jc w:val="both"/>
        <w:rPr>
          <w:highlight w:val="yellow"/>
        </w:rPr>
      </w:pPr>
    </w:p>
    <w:p w:rsidR="00B76D2D" w:rsidRDefault="00B76D2D" w:rsidP="00EC7555">
      <w:pPr>
        <w:jc w:val="both"/>
        <w:rPr>
          <w:highlight w:val="yellow"/>
        </w:rPr>
      </w:pPr>
    </w:p>
    <w:p w:rsidR="00527FEC" w:rsidRDefault="00527FEC" w:rsidP="00EC7555">
      <w:pPr>
        <w:jc w:val="both"/>
        <w:rPr>
          <w:highlight w:val="yellow"/>
        </w:rPr>
      </w:pPr>
    </w:p>
    <w:p w:rsidR="00527FEC" w:rsidRDefault="00527FEC" w:rsidP="00EC7555">
      <w:pPr>
        <w:jc w:val="both"/>
        <w:rPr>
          <w:highlight w:val="yellow"/>
        </w:rPr>
      </w:pPr>
    </w:p>
    <w:p w:rsidR="00527FEC" w:rsidRDefault="00527FEC" w:rsidP="00EC7555">
      <w:pPr>
        <w:jc w:val="both"/>
        <w:rPr>
          <w:highlight w:val="yellow"/>
        </w:rPr>
      </w:pPr>
    </w:p>
    <w:p w:rsidR="00527FEC" w:rsidRDefault="00527FEC" w:rsidP="00EC7555">
      <w:pPr>
        <w:jc w:val="both"/>
        <w:rPr>
          <w:highlight w:val="yellow"/>
        </w:rPr>
      </w:pPr>
    </w:p>
    <w:p w:rsidR="00527FEC" w:rsidRDefault="00527FEC" w:rsidP="00EC7555">
      <w:pPr>
        <w:jc w:val="both"/>
        <w:rPr>
          <w:highlight w:val="yellow"/>
        </w:rPr>
      </w:pPr>
    </w:p>
    <w:p w:rsidR="00527FEC" w:rsidRDefault="00527FEC" w:rsidP="00EC7555">
      <w:pPr>
        <w:jc w:val="both"/>
        <w:rPr>
          <w:highlight w:val="yellow"/>
        </w:rPr>
      </w:pPr>
    </w:p>
    <w:p w:rsidR="00527FEC" w:rsidRDefault="00527FEC" w:rsidP="00EC7555">
      <w:pPr>
        <w:jc w:val="both"/>
        <w:rPr>
          <w:highlight w:val="yellow"/>
        </w:rPr>
      </w:pPr>
    </w:p>
    <w:p w:rsidR="00527FEC" w:rsidRDefault="00527FEC" w:rsidP="00EC7555">
      <w:pPr>
        <w:jc w:val="both"/>
        <w:rPr>
          <w:highlight w:val="yellow"/>
        </w:rPr>
      </w:pPr>
    </w:p>
    <w:p w:rsidR="00527FEC" w:rsidRDefault="00527FEC" w:rsidP="00EC7555">
      <w:pPr>
        <w:jc w:val="both"/>
        <w:rPr>
          <w:highlight w:val="yellow"/>
        </w:rPr>
      </w:pPr>
    </w:p>
    <w:p w:rsidR="00527FEC" w:rsidRDefault="00527FEC" w:rsidP="00EC7555">
      <w:pPr>
        <w:jc w:val="both"/>
        <w:rPr>
          <w:highlight w:val="yellow"/>
        </w:rPr>
      </w:pPr>
    </w:p>
    <w:p w:rsidR="00527FEC" w:rsidRPr="00B76D2D" w:rsidRDefault="00527FEC" w:rsidP="00EC7555">
      <w:pPr>
        <w:jc w:val="both"/>
        <w:rPr>
          <w:highlight w:val="yellow"/>
        </w:rPr>
      </w:pPr>
    </w:p>
    <w:p w:rsidR="00B76D2D" w:rsidRPr="00B76D2D" w:rsidRDefault="00B76D2D" w:rsidP="00EC7555">
      <w:pPr>
        <w:jc w:val="both"/>
        <w:rPr>
          <w:highlight w:val="yellow"/>
        </w:rPr>
      </w:pPr>
    </w:p>
    <w:tbl>
      <w:tblPr>
        <w:tblW w:w="4394" w:type="dxa"/>
        <w:tblInd w:w="5353" w:type="dxa"/>
        <w:tblLook w:val="0000"/>
      </w:tblPr>
      <w:tblGrid>
        <w:gridCol w:w="4394"/>
      </w:tblGrid>
      <w:tr w:rsidR="00527FEC" w:rsidTr="002543E4">
        <w:trPr>
          <w:trHeight w:val="1714"/>
        </w:trPr>
        <w:tc>
          <w:tcPr>
            <w:tcW w:w="4394" w:type="dxa"/>
          </w:tcPr>
          <w:p w:rsidR="00527FEC" w:rsidRPr="007356E1" w:rsidRDefault="00527FEC" w:rsidP="00EC7555">
            <w:pPr>
              <w:rPr>
                <w:sz w:val="28"/>
              </w:rPr>
            </w:pPr>
            <w:r w:rsidRPr="007356E1">
              <w:rPr>
                <w:sz w:val="28"/>
              </w:rPr>
              <w:lastRenderedPageBreak/>
              <w:t>Приложение №</w:t>
            </w:r>
            <w:r>
              <w:rPr>
                <w:sz w:val="28"/>
              </w:rPr>
              <w:t xml:space="preserve"> 2</w:t>
            </w:r>
          </w:p>
          <w:p w:rsidR="00527FEC" w:rsidRPr="00B76D2D" w:rsidRDefault="00527FEC" w:rsidP="00EC7555">
            <w:pPr>
              <w:rPr>
                <w:highlight w:val="yellow"/>
              </w:rPr>
            </w:pPr>
            <w:r w:rsidRPr="007356E1">
              <w:rPr>
                <w:sz w:val="28"/>
              </w:rPr>
              <w:t>к Порядку принятия решений о разработке</w:t>
            </w:r>
            <w:r>
              <w:rPr>
                <w:sz w:val="28"/>
              </w:rPr>
              <w:t xml:space="preserve"> </w:t>
            </w:r>
            <w:r w:rsidRPr="007356E1">
              <w:rPr>
                <w:sz w:val="28"/>
              </w:rPr>
              <w:t>муниципальных</w:t>
            </w:r>
            <w:r>
              <w:rPr>
                <w:sz w:val="28"/>
              </w:rPr>
              <w:t xml:space="preserve"> </w:t>
            </w:r>
            <w:r w:rsidRPr="007356E1">
              <w:rPr>
                <w:sz w:val="28"/>
              </w:rPr>
              <w:t>программ</w:t>
            </w:r>
            <w:r>
              <w:rPr>
                <w:sz w:val="28"/>
              </w:rPr>
              <w:t xml:space="preserve"> </w:t>
            </w:r>
            <w:r w:rsidRPr="007356E1">
              <w:rPr>
                <w:sz w:val="28"/>
              </w:rPr>
              <w:t>Ирбейского района, их формировани</w:t>
            </w:r>
            <w:r w:rsidR="004900C0">
              <w:rPr>
                <w:sz w:val="28"/>
              </w:rPr>
              <w:t>и</w:t>
            </w:r>
            <w:r w:rsidRPr="007356E1">
              <w:rPr>
                <w:sz w:val="28"/>
              </w:rPr>
              <w:t xml:space="preserve"> и реализации</w:t>
            </w:r>
          </w:p>
          <w:p w:rsidR="00527FEC" w:rsidRDefault="00527FEC" w:rsidP="00EC7555">
            <w:pPr>
              <w:jc w:val="both"/>
              <w:rPr>
                <w:sz w:val="28"/>
              </w:rPr>
            </w:pPr>
          </w:p>
        </w:tc>
      </w:tr>
    </w:tbl>
    <w:p w:rsidR="00527FEC" w:rsidRDefault="00527FEC" w:rsidP="00EC7555">
      <w:pPr>
        <w:jc w:val="both"/>
        <w:rPr>
          <w:sz w:val="28"/>
        </w:rPr>
      </w:pPr>
      <w:r w:rsidRPr="007356E1">
        <w:rPr>
          <w:sz w:val="28"/>
        </w:rPr>
        <w:t xml:space="preserve"> </w:t>
      </w:r>
    </w:p>
    <w:p w:rsidR="00B76D2D" w:rsidRPr="008E31AB" w:rsidRDefault="008E31AB" w:rsidP="00EC7555">
      <w:pPr>
        <w:jc w:val="center"/>
        <w:rPr>
          <w:sz w:val="28"/>
          <w:szCs w:val="28"/>
        </w:rPr>
      </w:pPr>
      <w:bookmarkStart w:id="6" w:name="P278"/>
      <w:bookmarkStart w:id="7" w:name="P398"/>
      <w:bookmarkEnd w:id="6"/>
      <w:bookmarkEnd w:id="7"/>
      <w:r w:rsidRPr="008E31AB">
        <w:rPr>
          <w:sz w:val="28"/>
          <w:szCs w:val="28"/>
        </w:rPr>
        <w:t>Паспорт муниципальной программы Ирбейского района</w:t>
      </w:r>
    </w:p>
    <w:p w:rsidR="00B76D2D" w:rsidRPr="008E31AB" w:rsidRDefault="00B76D2D" w:rsidP="00EC7555">
      <w:pPr>
        <w:ind w:firstLine="709"/>
        <w:jc w:val="both"/>
        <w:rPr>
          <w:sz w:val="28"/>
          <w:szCs w:val="28"/>
        </w:rPr>
      </w:pPr>
    </w:p>
    <w:p w:rsidR="008E31AB" w:rsidRPr="00162830" w:rsidRDefault="00B76D2D" w:rsidP="000A364A">
      <w:pPr>
        <w:ind w:firstLine="709"/>
        <w:jc w:val="both"/>
        <w:rPr>
          <w:sz w:val="28"/>
          <w:szCs w:val="28"/>
        </w:rPr>
      </w:pPr>
      <w:r w:rsidRPr="00162830">
        <w:rPr>
          <w:sz w:val="28"/>
          <w:szCs w:val="28"/>
        </w:rPr>
        <w:t xml:space="preserve">Наименование </w:t>
      </w:r>
      <w:r w:rsidR="008E31AB" w:rsidRPr="00162830">
        <w:rPr>
          <w:sz w:val="28"/>
          <w:szCs w:val="28"/>
        </w:rPr>
        <w:t xml:space="preserve">муниципальной программы </w:t>
      </w:r>
    </w:p>
    <w:p w:rsidR="008E31AB" w:rsidRPr="00162830" w:rsidRDefault="008E31AB" w:rsidP="000A364A">
      <w:pPr>
        <w:ind w:firstLine="709"/>
        <w:jc w:val="both"/>
        <w:rPr>
          <w:sz w:val="28"/>
          <w:szCs w:val="28"/>
        </w:rPr>
      </w:pPr>
    </w:p>
    <w:p w:rsidR="00162830" w:rsidRPr="00162830" w:rsidRDefault="00B76D2D" w:rsidP="000A364A">
      <w:pPr>
        <w:ind w:firstLine="709"/>
        <w:jc w:val="both"/>
        <w:rPr>
          <w:sz w:val="28"/>
          <w:szCs w:val="28"/>
        </w:rPr>
      </w:pPr>
      <w:r w:rsidRPr="00162830">
        <w:rPr>
          <w:sz w:val="28"/>
          <w:szCs w:val="28"/>
        </w:rPr>
        <w:t xml:space="preserve">Основания для разработки </w:t>
      </w:r>
      <w:r w:rsidR="00162830" w:rsidRPr="00162830">
        <w:rPr>
          <w:sz w:val="28"/>
          <w:szCs w:val="28"/>
        </w:rPr>
        <w:t xml:space="preserve">муниципальной программы </w:t>
      </w:r>
    </w:p>
    <w:p w:rsidR="00162830" w:rsidRPr="00162830" w:rsidRDefault="00162830" w:rsidP="000A364A">
      <w:pPr>
        <w:ind w:firstLine="709"/>
        <w:jc w:val="both"/>
        <w:rPr>
          <w:sz w:val="28"/>
          <w:szCs w:val="28"/>
        </w:rPr>
      </w:pPr>
    </w:p>
    <w:p w:rsidR="00162830" w:rsidRDefault="00B76D2D" w:rsidP="000A364A">
      <w:pPr>
        <w:ind w:firstLine="709"/>
        <w:jc w:val="both"/>
        <w:rPr>
          <w:sz w:val="28"/>
          <w:szCs w:val="28"/>
        </w:rPr>
      </w:pPr>
      <w:r w:rsidRPr="00162830">
        <w:rPr>
          <w:sz w:val="28"/>
          <w:szCs w:val="28"/>
        </w:rPr>
        <w:t xml:space="preserve">Ответственный исполнитель </w:t>
      </w:r>
      <w:r w:rsidR="00162830" w:rsidRPr="00162830">
        <w:rPr>
          <w:sz w:val="28"/>
          <w:szCs w:val="28"/>
        </w:rPr>
        <w:t>муниципальной программы</w:t>
      </w:r>
      <w:r w:rsidR="00162830" w:rsidRPr="008E31AB">
        <w:rPr>
          <w:sz w:val="28"/>
          <w:szCs w:val="28"/>
        </w:rPr>
        <w:t xml:space="preserve"> </w:t>
      </w:r>
    </w:p>
    <w:p w:rsidR="00162830" w:rsidRDefault="00162830" w:rsidP="000A364A">
      <w:pPr>
        <w:ind w:firstLine="709"/>
        <w:jc w:val="both"/>
        <w:rPr>
          <w:sz w:val="28"/>
          <w:szCs w:val="28"/>
        </w:rPr>
      </w:pPr>
    </w:p>
    <w:p w:rsidR="00B76D2D" w:rsidRDefault="00B76D2D" w:rsidP="000A364A">
      <w:pPr>
        <w:ind w:firstLine="709"/>
        <w:jc w:val="both"/>
        <w:rPr>
          <w:sz w:val="28"/>
          <w:szCs w:val="28"/>
        </w:rPr>
      </w:pPr>
      <w:r w:rsidRPr="00D57111">
        <w:rPr>
          <w:sz w:val="28"/>
          <w:szCs w:val="28"/>
        </w:rPr>
        <w:t xml:space="preserve">Соисполнители </w:t>
      </w:r>
      <w:r w:rsidR="00D57111" w:rsidRPr="00D57111">
        <w:rPr>
          <w:sz w:val="28"/>
          <w:szCs w:val="28"/>
        </w:rPr>
        <w:t>муниципальной программы</w:t>
      </w:r>
    </w:p>
    <w:p w:rsidR="00D57111" w:rsidRPr="008E31AB" w:rsidRDefault="00D57111" w:rsidP="000A364A">
      <w:pPr>
        <w:ind w:firstLine="709"/>
        <w:jc w:val="both"/>
        <w:rPr>
          <w:sz w:val="28"/>
          <w:szCs w:val="28"/>
          <w:highlight w:val="yellow"/>
        </w:rPr>
      </w:pPr>
    </w:p>
    <w:p w:rsidR="001E6B48" w:rsidRDefault="00B76D2D" w:rsidP="000A364A">
      <w:pPr>
        <w:ind w:firstLine="709"/>
        <w:jc w:val="both"/>
        <w:rPr>
          <w:sz w:val="28"/>
          <w:szCs w:val="28"/>
        </w:rPr>
      </w:pPr>
      <w:r w:rsidRPr="001E6B48">
        <w:rPr>
          <w:sz w:val="28"/>
          <w:szCs w:val="28"/>
        </w:rPr>
        <w:t xml:space="preserve">Перечень подпрограмм и отдельных мероприятий </w:t>
      </w:r>
      <w:r w:rsidR="001E6B48" w:rsidRPr="001E6B48">
        <w:rPr>
          <w:sz w:val="28"/>
          <w:szCs w:val="28"/>
        </w:rPr>
        <w:t>муниципальной программы</w:t>
      </w:r>
      <w:r w:rsidR="001E6B48" w:rsidRPr="008E31AB">
        <w:rPr>
          <w:sz w:val="28"/>
          <w:szCs w:val="28"/>
        </w:rPr>
        <w:t xml:space="preserve"> </w:t>
      </w:r>
    </w:p>
    <w:p w:rsidR="001E6B48" w:rsidRDefault="001E6B48" w:rsidP="000A364A">
      <w:pPr>
        <w:ind w:firstLine="709"/>
        <w:jc w:val="both"/>
        <w:rPr>
          <w:sz w:val="28"/>
          <w:szCs w:val="28"/>
        </w:rPr>
      </w:pPr>
    </w:p>
    <w:p w:rsidR="001E6B48" w:rsidRPr="001E6B48" w:rsidRDefault="00B76D2D" w:rsidP="000A364A">
      <w:pPr>
        <w:ind w:firstLine="709"/>
        <w:jc w:val="both"/>
        <w:rPr>
          <w:sz w:val="28"/>
          <w:szCs w:val="28"/>
        </w:rPr>
      </w:pPr>
      <w:r w:rsidRPr="001E6B48">
        <w:rPr>
          <w:sz w:val="28"/>
          <w:szCs w:val="28"/>
        </w:rPr>
        <w:t xml:space="preserve">Цели </w:t>
      </w:r>
      <w:r w:rsidR="001E6B48" w:rsidRPr="001E6B48">
        <w:rPr>
          <w:sz w:val="28"/>
          <w:szCs w:val="28"/>
        </w:rPr>
        <w:t xml:space="preserve">муниципальной программы </w:t>
      </w:r>
    </w:p>
    <w:p w:rsidR="001E6B48" w:rsidRPr="001E6B48" w:rsidRDefault="001E6B48" w:rsidP="000A364A">
      <w:pPr>
        <w:ind w:firstLine="709"/>
        <w:jc w:val="both"/>
        <w:rPr>
          <w:sz w:val="28"/>
          <w:szCs w:val="28"/>
        </w:rPr>
      </w:pPr>
    </w:p>
    <w:p w:rsidR="00B76D2D" w:rsidRDefault="00B76D2D" w:rsidP="000A364A">
      <w:pPr>
        <w:ind w:firstLine="709"/>
        <w:jc w:val="both"/>
        <w:rPr>
          <w:sz w:val="28"/>
          <w:szCs w:val="28"/>
        </w:rPr>
      </w:pPr>
      <w:r w:rsidRPr="001E6B48">
        <w:rPr>
          <w:sz w:val="28"/>
          <w:szCs w:val="28"/>
        </w:rPr>
        <w:t xml:space="preserve">Задачи </w:t>
      </w:r>
      <w:r w:rsidR="001E6B48" w:rsidRPr="001E6B48">
        <w:rPr>
          <w:sz w:val="28"/>
          <w:szCs w:val="28"/>
        </w:rPr>
        <w:t>муниципальной программы</w:t>
      </w:r>
    </w:p>
    <w:p w:rsidR="001E6B48" w:rsidRPr="008E31AB" w:rsidRDefault="001E6B48" w:rsidP="000A364A">
      <w:pPr>
        <w:ind w:firstLine="709"/>
        <w:jc w:val="both"/>
        <w:rPr>
          <w:sz w:val="28"/>
          <w:szCs w:val="28"/>
          <w:highlight w:val="yellow"/>
        </w:rPr>
      </w:pPr>
    </w:p>
    <w:p w:rsidR="001E6B48" w:rsidRDefault="00B76D2D" w:rsidP="000A364A">
      <w:pPr>
        <w:ind w:firstLine="709"/>
        <w:jc w:val="both"/>
        <w:rPr>
          <w:sz w:val="28"/>
          <w:szCs w:val="28"/>
        </w:rPr>
      </w:pPr>
      <w:r w:rsidRPr="001E6B48">
        <w:rPr>
          <w:sz w:val="28"/>
          <w:szCs w:val="28"/>
        </w:rPr>
        <w:t xml:space="preserve">Этапы и сроки реализации </w:t>
      </w:r>
      <w:r w:rsidR="001E6B48" w:rsidRPr="001E6B48">
        <w:rPr>
          <w:sz w:val="28"/>
          <w:szCs w:val="28"/>
        </w:rPr>
        <w:t>муниципальной программы</w:t>
      </w:r>
      <w:r w:rsidR="001E6B48" w:rsidRPr="008E31AB">
        <w:rPr>
          <w:sz w:val="28"/>
          <w:szCs w:val="28"/>
        </w:rPr>
        <w:t xml:space="preserve"> </w:t>
      </w:r>
    </w:p>
    <w:p w:rsidR="001E6B48" w:rsidRDefault="001E6B48" w:rsidP="000A364A">
      <w:pPr>
        <w:ind w:firstLine="709"/>
        <w:jc w:val="both"/>
        <w:rPr>
          <w:sz w:val="28"/>
          <w:szCs w:val="28"/>
        </w:rPr>
      </w:pPr>
    </w:p>
    <w:p w:rsidR="00B76D2D" w:rsidRPr="001E6B48" w:rsidRDefault="00217471" w:rsidP="000A364A">
      <w:pPr>
        <w:ind w:firstLine="709"/>
        <w:jc w:val="both"/>
        <w:rPr>
          <w:sz w:val="28"/>
          <w:szCs w:val="28"/>
        </w:rPr>
      </w:pPr>
      <w:hyperlink w:anchor="P426" w:history="1">
        <w:r w:rsidR="00B76D2D" w:rsidRPr="001E6B48">
          <w:rPr>
            <w:sz w:val="28"/>
            <w:szCs w:val="28"/>
          </w:rPr>
          <w:t>Перечень</w:t>
        </w:r>
      </w:hyperlink>
      <w:r w:rsidR="00B76D2D" w:rsidRPr="001E6B48">
        <w:rPr>
          <w:sz w:val="28"/>
          <w:szCs w:val="28"/>
        </w:rPr>
        <w:t xml:space="preserve"> целевых показателей </w:t>
      </w:r>
      <w:r w:rsidR="001E6B48" w:rsidRPr="001E6B48">
        <w:rPr>
          <w:sz w:val="28"/>
          <w:szCs w:val="28"/>
        </w:rPr>
        <w:t xml:space="preserve">муниципальной </w:t>
      </w:r>
      <w:r w:rsidR="001E6B48" w:rsidRPr="00891FD3">
        <w:rPr>
          <w:sz w:val="28"/>
          <w:szCs w:val="28"/>
        </w:rPr>
        <w:t>программы</w:t>
      </w:r>
      <w:r w:rsidR="00891FD3" w:rsidRPr="00891FD3">
        <w:rPr>
          <w:sz w:val="28"/>
        </w:rPr>
        <w:t xml:space="preserve"> Ирбейского района</w:t>
      </w:r>
      <w:r w:rsidR="001E6B48" w:rsidRPr="001E6B48">
        <w:rPr>
          <w:sz w:val="28"/>
          <w:szCs w:val="28"/>
        </w:rPr>
        <w:t xml:space="preserve"> </w:t>
      </w:r>
      <w:r w:rsidR="00B76D2D" w:rsidRPr="001E6B48">
        <w:rPr>
          <w:sz w:val="28"/>
          <w:szCs w:val="28"/>
        </w:rPr>
        <w:t xml:space="preserve">с указанием планируемых к достижению значений в результате реализации </w:t>
      </w:r>
      <w:r w:rsidR="001E6B48" w:rsidRPr="001E6B48">
        <w:rPr>
          <w:sz w:val="28"/>
          <w:szCs w:val="28"/>
        </w:rPr>
        <w:t xml:space="preserve">муниципальной программы </w:t>
      </w:r>
      <w:r w:rsidR="00B76D2D" w:rsidRPr="001E6B48">
        <w:rPr>
          <w:sz w:val="28"/>
          <w:szCs w:val="28"/>
        </w:rPr>
        <w:t xml:space="preserve">(приложение к паспорту </w:t>
      </w:r>
      <w:r w:rsidR="001E6B48" w:rsidRPr="001E6B48">
        <w:rPr>
          <w:sz w:val="28"/>
          <w:szCs w:val="28"/>
        </w:rPr>
        <w:t>муниципальной программы Ирбейского района</w:t>
      </w:r>
      <w:r w:rsidR="00B76D2D" w:rsidRPr="001E6B48">
        <w:rPr>
          <w:sz w:val="28"/>
          <w:szCs w:val="28"/>
        </w:rPr>
        <w:t>).</w:t>
      </w:r>
    </w:p>
    <w:p w:rsidR="001E6B48" w:rsidRDefault="001E6B48" w:rsidP="000A364A">
      <w:pPr>
        <w:ind w:firstLine="709"/>
        <w:jc w:val="both"/>
        <w:rPr>
          <w:sz w:val="28"/>
          <w:szCs w:val="28"/>
          <w:highlight w:val="yellow"/>
        </w:rPr>
      </w:pPr>
    </w:p>
    <w:p w:rsidR="00B76D2D" w:rsidRPr="00373C56" w:rsidRDefault="00B76D2D" w:rsidP="000A364A">
      <w:pPr>
        <w:ind w:firstLine="709"/>
        <w:jc w:val="both"/>
        <w:rPr>
          <w:sz w:val="28"/>
          <w:szCs w:val="28"/>
        </w:rPr>
      </w:pPr>
      <w:r w:rsidRPr="00373C56">
        <w:rPr>
          <w:sz w:val="28"/>
          <w:szCs w:val="28"/>
        </w:rPr>
        <w:t xml:space="preserve">Информация по ресурсному обеспечению </w:t>
      </w:r>
      <w:r w:rsidR="001E6B48" w:rsidRPr="00373C56">
        <w:rPr>
          <w:sz w:val="28"/>
          <w:szCs w:val="28"/>
        </w:rPr>
        <w:t>муниципальной программы</w:t>
      </w:r>
      <w:r w:rsidRPr="00373C56">
        <w:rPr>
          <w:sz w:val="28"/>
          <w:szCs w:val="28"/>
        </w:rPr>
        <w:t xml:space="preserve">, в том числе по годам реализации программы </w:t>
      </w:r>
      <w:hyperlink w:anchor="P412" w:history="1">
        <w:r w:rsidRPr="00373C56">
          <w:rPr>
            <w:sz w:val="28"/>
            <w:szCs w:val="28"/>
          </w:rPr>
          <w:t>&lt;1&gt;</w:t>
        </w:r>
      </w:hyperlink>
      <w:r w:rsidRPr="00373C56">
        <w:rPr>
          <w:sz w:val="28"/>
          <w:szCs w:val="28"/>
        </w:rPr>
        <w:t>.</w:t>
      </w:r>
    </w:p>
    <w:p w:rsidR="00B76D2D" w:rsidRPr="00373C56" w:rsidRDefault="00B76D2D" w:rsidP="00EC7555">
      <w:pPr>
        <w:ind w:firstLine="709"/>
        <w:jc w:val="both"/>
        <w:rPr>
          <w:sz w:val="28"/>
          <w:szCs w:val="28"/>
        </w:rPr>
      </w:pPr>
      <w:r w:rsidRPr="00373C56">
        <w:rPr>
          <w:sz w:val="28"/>
          <w:szCs w:val="28"/>
        </w:rPr>
        <w:t>--------------------------------</w:t>
      </w:r>
    </w:p>
    <w:p w:rsidR="00B76D2D" w:rsidRPr="00EB0F7E" w:rsidRDefault="00B76D2D" w:rsidP="00EC7555">
      <w:pPr>
        <w:ind w:firstLine="709"/>
        <w:jc w:val="both"/>
        <w:rPr>
          <w:sz w:val="28"/>
          <w:szCs w:val="28"/>
        </w:rPr>
      </w:pPr>
      <w:bookmarkStart w:id="8" w:name="P412"/>
      <w:bookmarkEnd w:id="8"/>
      <w:r w:rsidRPr="00EB0F7E">
        <w:rPr>
          <w:sz w:val="28"/>
          <w:szCs w:val="28"/>
        </w:rPr>
        <w:t xml:space="preserve">&lt;1&gt; Информация по ресурсному обеспечению </w:t>
      </w:r>
      <w:r w:rsidR="008F78D4" w:rsidRPr="00EB0F7E">
        <w:rPr>
          <w:sz w:val="28"/>
          <w:szCs w:val="28"/>
        </w:rPr>
        <w:t>муниципальной программы</w:t>
      </w:r>
      <w:r w:rsidRPr="00EB0F7E">
        <w:rPr>
          <w:sz w:val="28"/>
          <w:szCs w:val="28"/>
        </w:rPr>
        <w:t xml:space="preserve"> указывается ежегодно на период с первого года реализации программы по второй год планового периода включительно, в том числе в разбивке по источникам финансирования.</w:t>
      </w:r>
    </w:p>
    <w:p w:rsidR="00B76D2D" w:rsidRPr="00EB0F7E" w:rsidRDefault="00B76D2D" w:rsidP="00EC7555">
      <w:pPr>
        <w:ind w:firstLine="709"/>
        <w:jc w:val="both"/>
        <w:rPr>
          <w:sz w:val="28"/>
          <w:szCs w:val="28"/>
        </w:rPr>
      </w:pPr>
      <w:r w:rsidRPr="00EB0F7E">
        <w:rPr>
          <w:sz w:val="28"/>
          <w:szCs w:val="28"/>
        </w:rPr>
        <w:t xml:space="preserve">При разработке проекта постановления </w:t>
      </w:r>
      <w:r w:rsidR="008F78D4" w:rsidRPr="00EB0F7E">
        <w:rPr>
          <w:sz w:val="28"/>
          <w:szCs w:val="28"/>
        </w:rPr>
        <w:t>администрации Ирбейского района</w:t>
      </w:r>
      <w:r w:rsidRPr="00EB0F7E">
        <w:rPr>
          <w:sz w:val="28"/>
          <w:szCs w:val="28"/>
        </w:rPr>
        <w:t xml:space="preserve">, предусматривающего утверждение </w:t>
      </w:r>
      <w:r w:rsidR="008F78D4" w:rsidRPr="00EB0F7E">
        <w:rPr>
          <w:sz w:val="28"/>
          <w:szCs w:val="28"/>
        </w:rPr>
        <w:t>муниципальной программы Ирбейского района</w:t>
      </w:r>
      <w:r w:rsidRPr="00EB0F7E">
        <w:rPr>
          <w:sz w:val="28"/>
          <w:szCs w:val="28"/>
        </w:rPr>
        <w:t xml:space="preserve">, предлагаемой к финансированию с очередного финансового года, при отражении информации по ресурсному обеспечению </w:t>
      </w:r>
      <w:r w:rsidR="008F78D4" w:rsidRPr="00EB0F7E">
        <w:rPr>
          <w:sz w:val="28"/>
          <w:szCs w:val="28"/>
        </w:rPr>
        <w:t>муниципальной программы Ирбейского района</w:t>
      </w:r>
      <w:r w:rsidRPr="00EB0F7E">
        <w:rPr>
          <w:sz w:val="28"/>
          <w:szCs w:val="28"/>
        </w:rPr>
        <w:t xml:space="preserve"> указываются плановые значения.</w:t>
      </w:r>
    </w:p>
    <w:p w:rsidR="00B76D2D" w:rsidRPr="00EB0F7E" w:rsidRDefault="00B76D2D" w:rsidP="00EC7555">
      <w:pPr>
        <w:ind w:firstLine="709"/>
        <w:jc w:val="both"/>
        <w:rPr>
          <w:sz w:val="28"/>
          <w:szCs w:val="28"/>
        </w:rPr>
      </w:pPr>
      <w:r w:rsidRPr="00EB0F7E">
        <w:rPr>
          <w:sz w:val="28"/>
          <w:szCs w:val="28"/>
        </w:rPr>
        <w:lastRenderedPageBreak/>
        <w:t xml:space="preserve">При разработке проекта постановления </w:t>
      </w:r>
      <w:r w:rsidR="00FA73F9" w:rsidRPr="00EB0F7E">
        <w:rPr>
          <w:sz w:val="28"/>
          <w:szCs w:val="28"/>
        </w:rPr>
        <w:t>администрации Ирбейского района</w:t>
      </w:r>
      <w:r w:rsidRPr="00EB0F7E">
        <w:rPr>
          <w:sz w:val="28"/>
          <w:szCs w:val="28"/>
        </w:rPr>
        <w:t xml:space="preserve">, предусматривающего внесение изменений в действующую </w:t>
      </w:r>
      <w:r w:rsidR="00FA73F9" w:rsidRPr="00EB0F7E">
        <w:rPr>
          <w:sz w:val="28"/>
          <w:szCs w:val="28"/>
        </w:rPr>
        <w:t xml:space="preserve">муниципальную программу Ирбейского района </w:t>
      </w:r>
      <w:r w:rsidRPr="00EB0F7E">
        <w:rPr>
          <w:sz w:val="28"/>
          <w:szCs w:val="28"/>
        </w:rPr>
        <w:t xml:space="preserve">в части изменения бюджетных ассигнований при планировании </w:t>
      </w:r>
      <w:r w:rsidR="00FA73F9" w:rsidRPr="00EB0F7E">
        <w:rPr>
          <w:sz w:val="28"/>
          <w:szCs w:val="28"/>
        </w:rPr>
        <w:t>районно</w:t>
      </w:r>
      <w:r w:rsidRPr="00EB0F7E">
        <w:rPr>
          <w:sz w:val="28"/>
          <w:szCs w:val="28"/>
        </w:rPr>
        <w:t xml:space="preserve">го бюджета на очередной финансовый год и плановый период, при отражении информации, за период, предшествующий году разработки такого проекта постановления, указываются фактические значения, при отражении информации начиная с года разработки проекта постановления на очередной финансовый год и плановый период, указываются плановые значения, при этом плановое значение информации по ресурсному обеспечению </w:t>
      </w:r>
      <w:r w:rsidR="00FA73F9" w:rsidRPr="00EB0F7E">
        <w:rPr>
          <w:sz w:val="28"/>
          <w:szCs w:val="28"/>
        </w:rPr>
        <w:t>муниципальной программы Ирбейского района</w:t>
      </w:r>
      <w:r w:rsidRPr="00EB0F7E">
        <w:rPr>
          <w:sz w:val="28"/>
          <w:szCs w:val="28"/>
        </w:rPr>
        <w:t xml:space="preserve">, указанное на год разработки такого проекта постановления, заменяется фактическим значением не позднее срока внесения проекта </w:t>
      </w:r>
      <w:r w:rsidR="00FA73F9" w:rsidRPr="00EB0F7E">
        <w:rPr>
          <w:sz w:val="28"/>
          <w:szCs w:val="28"/>
        </w:rPr>
        <w:t xml:space="preserve">решения </w:t>
      </w:r>
      <w:r w:rsidRPr="00EB0F7E">
        <w:rPr>
          <w:sz w:val="28"/>
          <w:szCs w:val="28"/>
        </w:rPr>
        <w:t xml:space="preserve">об исполнении </w:t>
      </w:r>
      <w:r w:rsidR="00FA73F9" w:rsidRPr="00EB0F7E">
        <w:rPr>
          <w:sz w:val="28"/>
          <w:szCs w:val="28"/>
        </w:rPr>
        <w:t>районного</w:t>
      </w:r>
      <w:r w:rsidRPr="00EB0F7E">
        <w:rPr>
          <w:sz w:val="28"/>
          <w:szCs w:val="28"/>
        </w:rPr>
        <w:t xml:space="preserve"> бюджета за соответствующий год в</w:t>
      </w:r>
      <w:r w:rsidR="00FA73F9" w:rsidRPr="00EB0F7E">
        <w:rPr>
          <w:sz w:val="28"/>
          <w:szCs w:val="28"/>
        </w:rPr>
        <w:t xml:space="preserve"> Ирбейский районный Совет депутатов</w:t>
      </w:r>
      <w:r w:rsidRPr="00EB0F7E">
        <w:rPr>
          <w:sz w:val="28"/>
          <w:szCs w:val="28"/>
        </w:rPr>
        <w:t>.</w:t>
      </w:r>
    </w:p>
    <w:p w:rsidR="00B76D2D" w:rsidRPr="00B76D2D" w:rsidRDefault="00B76D2D" w:rsidP="00EC7555">
      <w:pPr>
        <w:jc w:val="both"/>
        <w:rPr>
          <w:highlight w:val="yellow"/>
        </w:rPr>
      </w:pPr>
    </w:p>
    <w:p w:rsidR="00B76D2D" w:rsidRPr="00B76D2D" w:rsidRDefault="00B76D2D" w:rsidP="00EC7555">
      <w:pPr>
        <w:jc w:val="both"/>
        <w:rPr>
          <w:highlight w:val="yellow"/>
        </w:rPr>
      </w:pPr>
    </w:p>
    <w:p w:rsidR="00B76D2D" w:rsidRPr="00B76D2D" w:rsidRDefault="00B76D2D" w:rsidP="00EC7555">
      <w:pPr>
        <w:jc w:val="both"/>
        <w:rPr>
          <w:highlight w:val="yellow"/>
        </w:rPr>
      </w:pPr>
    </w:p>
    <w:p w:rsidR="00B76D2D" w:rsidRPr="00B76D2D" w:rsidRDefault="00B76D2D" w:rsidP="00EC7555">
      <w:pPr>
        <w:jc w:val="both"/>
        <w:rPr>
          <w:highlight w:val="yellow"/>
        </w:rPr>
      </w:pPr>
    </w:p>
    <w:p w:rsidR="00B76D2D" w:rsidRPr="00B76D2D" w:rsidRDefault="00B76D2D" w:rsidP="00EC7555">
      <w:pPr>
        <w:jc w:val="both"/>
        <w:rPr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</w:pPr>
    </w:p>
    <w:p w:rsidR="004D58D4" w:rsidRDefault="004D58D4" w:rsidP="00EC7555">
      <w:pPr>
        <w:jc w:val="right"/>
        <w:outlineLvl w:val="2"/>
        <w:rPr>
          <w:sz w:val="28"/>
          <w:highlight w:val="yellow"/>
        </w:rPr>
        <w:sectPr w:rsidR="004D58D4">
          <w:pgSz w:w="11905" w:h="16838"/>
          <w:pgMar w:top="1134" w:right="567" w:bottom="1134" w:left="1701" w:header="0" w:footer="0" w:gutter="0"/>
          <w:cols w:space="720"/>
        </w:sectPr>
      </w:pPr>
    </w:p>
    <w:tbl>
      <w:tblPr>
        <w:tblW w:w="3828" w:type="dxa"/>
        <w:tblInd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8"/>
      </w:tblGrid>
      <w:tr w:rsidR="00891FD3" w:rsidTr="002543E4">
        <w:trPr>
          <w:trHeight w:val="140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891FD3" w:rsidRPr="00891FD3" w:rsidRDefault="00891FD3" w:rsidP="00EC7555">
            <w:pPr>
              <w:outlineLvl w:val="2"/>
            </w:pPr>
            <w:r w:rsidRPr="00891FD3">
              <w:rPr>
                <w:sz w:val="28"/>
              </w:rPr>
              <w:lastRenderedPageBreak/>
              <w:t>Приложение</w:t>
            </w:r>
          </w:p>
          <w:p w:rsidR="00891FD3" w:rsidRPr="00891FD3" w:rsidRDefault="00891FD3" w:rsidP="00EC7555">
            <w:r w:rsidRPr="00891FD3">
              <w:rPr>
                <w:sz w:val="28"/>
              </w:rPr>
              <w:t>к паспорту</w:t>
            </w:r>
          </w:p>
          <w:p w:rsidR="00891FD3" w:rsidRPr="00891FD3" w:rsidRDefault="00891FD3" w:rsidP="00EC7555">
            <w:r w:rsidRPr="00891FD3">
              <w:rPr>
                <w:sz w:val="28"/>
              </w:rPr>
              <w:t>муниципальной программы</w:t>
            </w:r>
          </w:p>
          <w:p w:rsidR="00891FD3" w:rsidRDefault="00891FD3" w:rsidP="00EC7555">
            <w:pPr>
              <w:rPr>
                <w:sz w:val="28"/>
                <w:highlight w:val="yellow"/>
              </w:rPr>
            </w:pPr>
            <w:r w:rsidRPr="00891FD3">
              <w:rPr>
                <w:sz w:val="28"/>
              </w:rPr>
              <w:t>Ирбейского района</w:t>
            </w:r>
          </w:p>
        </w:tc>
      </w:tr>
    </w:tbl>
    <w:p w:rsidR="004900C0" w:rsidRDefault="004900C0" w:rsidP="00EC7555">
      <w:pPr>
        <w:jc w:val="center"/>
        <w:rPr>
          <w:sz w:val="28"/>
        </w:rPr>
      </w:pPr>
      <w:bookmarkStart w:id="9" w:name="P426"/>
      <w:bookmarkEnd w:id="9"/>
    </w:p>
    <w:p w:rsidR="00B76D2D" w:rsidRPr="004900C0" w:rsidRDefault="00891FD3" w:rsidP="00EC7555">
      <w:pPr>
        <w:jc w:val="center"/>
        <w:rPr>
          <w:sz w:val="28"/>
          <w:szCs w:val="28"/>
        </w:rPr>
      </w:pPr>
      <w:r w:rsidRPr="004900C0">
        <w:rPr>
          <w:sz w:val="28"/>
          <w:szCs w:val="28"/>
        </w:rPr>
        <w:t>Перечень</w:t>
      </w:r>
    </w:p>
    <w:p w:rsidR="00B76D2D" w:rsidRPr="004900C0" w:rsidRDefault="00891FD3" w:rsidP="00EC7555">
      <w:pPr>
        <w:jc w:val="center"/>
        <w:rPr>
          <w:sz w:val="28"/>
          <w:szCs w:val="28"/>
        </w:rPr>
      </w:pPr>
      <w:r w:rsidRPr="004900C0">
        <w:rPr>
          <w:sz w:val="28"/>
          <w:szCs w:val="28"/>
        </w:rPr>
        <w:t>целевых показателей муниципальной программы Ирбейского района с указанием планируемых к достижению значений</w:t>
      </w:r>
    </w:p>
    <w:p w:rsidR="00B76D2D" w:rsidRPr="004900C0" w:rsidRDefault="00891FD3" w:rsidP="00EC7555">
      <w:pPr>
        <w:jc w:val="center"/>
        <w:rPr>
          <w:sz w:val="28"/>
          <w:szCs w:val="28"/>
        </w:rPr>
      </w:pPr>
      <w:r w:rsidRPr="004900C0">
        <w:rPr>
          <w:sz w:val="28"/>
          <w:szCs w:val="28"/>
        </w:rPr>
        <w:t xml:space="preserve">в результате реализации муниципальной программы </w:t>
      </w:r>
    </w:p>
    <w:p w:rsidR="004D58D4" w:rsidRPr="004900C0" w:rsidRDefault="004D58D4" w:rsidP="00EC755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076"/>
        <w:gridCol w:w="1417"/>
        <w:gridCol w:w="567"/>
        <w:gridCol w:w="567"/>
        <w:gridCol w:w="1701"/>
        <w:gridCol w:w="1559"/>
        <w:gridCol w:w="1560"/>
        <w:gridCol w:w="1559"/>
        <w:gridCol w:w="1559"/>
        <w:gridCol w:w="1418"/>
      </w:tblGrid>
      <w:tr w:rsidR="00C508D0" w:rsidRPr="00C15154" w:rsidTr="00C15154">
        <w:tc>
          <w:tcPr>
            <w:tcW w:w="680" w:type="dxa"/>
            <w:vMerge w:val="restart"/>
          </w:tcPr>
          <w:p w:rsidR="00C508D0" w:rsidRPr="00C15154" w:rsidRDefault="00C508D0" w:rsidP="00EC7555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№ п/п</w:t>
            </w:r>
          </w:p>
        </w:tc>
        <w:tc>
          <w:tcPr>
            <w:tcW w:w="2076" w:type="dxa"/>
            <w:vMerge w:val="restart"/>
          </w:tcPr>
          <w:p w:rsidR="00C508D0" w:rsidRPr="00C15154" w:rsidRDefault="00C508D0" w:rsidP="00EC7555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Цели, целевые показатели муниципальной программы</w:t>
            </w:r>
          </w:p>
        </w:tc>
        <w:tc>
          <w:tcPr>
            <w:tcW w:w="1417" w:type="dxa"/>
            <w:vMerge w:val="restart"/>
          </w:tcPr>
          <w:p w:rsidR="00C508D0" w:rsidRPr="00C15154" w:rsidRDefault="00C508D0" w:rsidP="00EC7555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0490" w:type="dxa"/>
            <w:gridSpan w:val="8"/>
          </w:tcPr>
          <w:p w:rsidR="00C508D0" w:rsidRPr="00C15154" w:rsidRDefault="00C508D0" w:rsidP="00EC7555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Годы реализации муниципальной программы Ирбейского района</w:t>
            </w:r>
          </w:p>
        </w:tc>
      </w:tr>
      <w:tr w:rsidR="00C508D0" w:rsidRPr="00C15154" w:rsidTr="00C15154">
        <w:tc>
          <w:tcPr>
            <w:tcW w:w="680" w:type="dxa"/>
            <w:vMerge/>
          </w:tcPr>
          <w:p w:rsidR="00C508D0" w:rsidRPr="00C15154" w:rsidRDefault="00C508D0" w:rsidP="00EC7555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vMerge/>
          </w:tcPr>
          <w:p w:rsidR="00C508D0" w:rsidRPr="00C15154" w:rsidRDefault="00C508D0" w:rsidP="00EC755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508D0" w:rsidRPr="00C15154" w:rsidRDefault="00C508D0" w:rsidP="00EC755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C508D0" w:rsidRPr="00C15154" w:rsidRDefault="00C508D0" w:rsidP="00EC7555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1-й год</w:t>
            </w:r>
          </w:p>
        </w:tc>
        <w:tc>
          <w:tcPr>
            <w:tcW w:w="567" w:type="dxa"/>
            <w:vMerge w:val="restart"/>
          </w:tcPr>
          <w:p w:rsidR="00C508D0" w:rsidRPr="00C15154" w:rsidRDefault="00C508D0" w:rsidP="00EC7555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...</w:t>
            </w:r>
          </w:p>
        </w:tc>
        <w:tc>
          <w:tcPr>
            <w:tcW w:w="1701" w:type="dxa"/>
            <w:vMerge w:val="restart"/>
          </w:tcPr>
          <w:p w:rsidR="00C508D0" w:rsidRPr="00C15154" w:rsidRDefault="00C508D0" w:rsidP="00EC7555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 xml:space="preserve">текущий финансовый год </w:t>
            </w:r>
            <w:hyperlink w:anchor="P510" w:history="1">
              <w:r w:rsidRPr="00C15154">
                <w:rPr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559" w:type="dxa"/>
            <w:vMerge w:val="restart"/>
          </w:tcPr>
          <w:p w:rsidR="00C508D0" w:rsidRPr="00C15154" w:rsidRDefault="00C508D0" w:rsidP="00EC7555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1560" w:type="dxa"/>
            <w:vMerge w:val="restart"/>
          </w:tcPr>
          <w:p w:rsidR="00C508D0" w:rsidRPr="00C15154" w:rsidRDefault="00C508D0" w:rsidP="00EC7555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первый год планового периода</w:t>
            </w:r>
          </w:p>
        </w:tc>
        <w:tc>
          <w:tcPr>
            <w:tcW w:w="1559" w:type="dxa"/>
            <w:vMerge w:val="restart"/>
          </w:tcPr>
          <w:p w:rsidR="00C508D0" w:rsidRPr="00C15154" w:rsidRDefault="00C508D0" w:rsidP="00EC7555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второй год планового периода</w:t>
            </w:r>
          </w:p>
        </w:tc>
        <w:tc>
          <w:tcPr>
            <w:tcW w:w="2977" w:type="dxa"/>
            <w:gridSpan w:val="2"/>
          </w:tcPr>
          <w:p w:rsidR="00C508D0" w:rsidRPr="00C15154" w:rsidRDefault="00C508D0" w:rsidP="00EC7555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годы до конца реализации муниципальной программы Ирбейского района в пятилетнем интервале</w:t>
            </w:r>
          </w:p>
        </w:tc>
      </w:tr>
      <w:tr w:rsidR="00C508D0" w:rsidRPr="00C15154" w:rsidTr="00C15154">
        <w:tc>
          <w:tcPr>
            <w:tcW w:w="680" w:type="dxa"/>
            <w:vMerge/>
          </w:tcPr>
          <w:p w:rsidR="00C508D0" w:rsidRPr="00C15154" w:rsidRDefault="00C508D0" w:rsidP="00EC7555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vMerge/>
          </w:tcPr>
          <w:p w:rsidR="00C508D0" w:rsidRPr="00C15154" w:rsidRDefault="00C508D0" w:rsidP="00EC755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508D0" w:rsidRPr="00C15154" w:rsidRDefault="00C508D0" w:rsidP="00EC755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508D0" w:rsidRPr="00C15154" w:rsidRDefault="00C508D0" w:rsidP="00EC755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508D0" w:rsidRPr="00C15154" w:rsidRDefault="00C508D0" w:rsidP="00EC755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08D0" w:rsidRPr="00C15154" w:rsidRDefault="00C508D0" w:rsidP="00EC755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508D0" w:rsidRPr="00C15154" w:rsidRDefault="00C508D0" w:rsidP="00EC755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508D0" w:rsidRPr="00C15154" w:rsidRDefault="00C508D0" w:rsidP="00EC755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508D0" w:rsidRPr="00C15154" w:rsidRDefault="00C508D0" w:rsidP="00EC755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508D0" w:rsidRPr="00C15154" w:rsidRDefault="00C508D0" w:rsidP="00EC7555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...</w:t>
            </w:r>
          </w:p>
        </w:tc>
        <w:tc>
          <w:tcPr>
            <w:tcW w:w="1418" w:type="dxa"/>
          </w:tcPr>
          <w:p w:rsidR="00C508D0" w:rsidRPr="00C15154" w:rsidRDefault="00C508D0" w:rsidP="00EC7555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...</w:t>
            </w:r>
          </w:p>
        </w:tc>
      </w:tr>
      <w:tr w:rsidR="00C15154" w:rsidRPr="00C15154" w:rsidTr="00C15154">
        <w:tc>
          <w:tcPr>
            <w:tcW w:w="680" w:type="dxa"/>
          </w:tcPr>
          <w:p w:rsidR="00C15154" w:rsidRPr="00C15154" w:rsidRDefault="00C15154" w:rsidP="00EC7555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1</w:t>
            </w:r>
          </w:p>
        </w:tc>
        <w:tc>
          <w:tcPr>
            <w:tcW w:w="2076" w:type="dxa"/>
          </w:tcPr>
          <w:p w:rsidR="00C15154" w:rsidRPr="00C15154" w:rsidRDefault="00C15154" w:rsidP="00EC7555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C15154" w:rsidRPr="00C15154" w:rsidRDefault="00C15154" w:rsidP="00EC7555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15154" w:rsidRPr="00C15154" w:rsidRDefault="00C15154" w:rsidP="00EC7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15154" w:rsidRPr="00C15154" w:rsidRDefault="00C15154" w:rsidP="007B7659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15154" w:rsidRPr="00C15154" w:rsidRDefault="00C15154" w:rsidP="007B7659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C15154" w:rsidRPr="00C15154" w:rsidRDefault="00C15154" w:rsidP="007B7659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C15154" w:rsidRPr="00C15154" w:rsidRDefault="00C15154" w:rsidP="007B7659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C15154" w:rsidRPr="00C15154" w:rsidRDefault="00C15154" w:rsidP="007B7659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C15154" w:rsidRPr="00C15154" w:rsidRDefault="00C15154" w:rsidP="007B7659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C15154" w:rsidRPr="00C15154" w:rsidRDefault="00C15154" w:rsidP="007B7659">
            <w:pPr>
              <w:jc w:val="center"/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11</w:t>
            </w:r>
          </w:p>
        </w:tc>
      </w:tr>
      <w:tr w:rsidR="00C15154" w:rsidRPr="00C15154" w:rsidTr="00C508D0">
        <w:tc>
          <w:tcPr>
            <w:tcW w:w="680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3983" w:type="dxa"/>
            <w:gridSpan w:val="10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Цель муниципальной программы Ирбейского района</w:t>
            </w:r>
          </w:p>
        </w:tc>
      </w:tr>
      <w:tr w:rsidR="00C15154" w:rsidRPr="00C15154" w:rsidTr="00C15154">
        <w:tc>
          <w:tcPr>
            <w:tcW w:w="680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1.1</w:t>
            </w:r>
          </w:p>
        </w:tc>
        <w:tc>
          <w:tcPr>
            <w:tcW w:w="2076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Целевой показатель</w:t>
            </w:r>
          </w:p>
        </w:tc>
        <w:tc>
          <w:tcPr>
            <w:tcW w:w="1417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</w:tr>
      <w:tr w:rsidR="00C15154" w:rsidRPr="00C15154" w:rsidTr="00C15154">
        <w:tc>
          <w:tcPr>
            <w:tcW w:w="680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...</w:t>
            </w:r>
          </w:p>
        </w:tc>
        <w:tc>
          <w:tcPr>
            <w:tcW w:w="2076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</w:tr>
      <w:tr w:rsidR="00C15154" w:rsidRPr="00C15154" w:rsidTr="00C15154">
        <w:tc>
          <w:tcPr>
            <w:tcW w:w="680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1.n</w:t>
            </w:r>
          </w:p>
        </w:tc>
        <w:tc>
          <w:tcPr>
            <w:tcW w:w="2076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</w:tr>
      <w:tr w:rsidR="00C15154" w:rsidRPr="00C15154" w:rsidTr="00C15154">
        <w:tc>
          <w:tcPr>
            <w:tcW w:w="680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  <w:r w:rsidRPr="00C15154">
              <w:rPr>
                <w:sz w:val="28"/>
                <w:szCs w:val="28"/>
              </w:rPr>
              <w:t>и т.д. по целям</w:t>
            </w:r>
          </w:p>
        </w:tc>
        <w:tc>
          <w:tcPr>
            <w:tcW w:w="1417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15154" w:rsidRPr="00C15154" w:rsidRDefault="00C15154" w:rsidP="00EC7555">
            <w:pPr>
              <w:rPr>
                <w:sz w:val="28"/>
                <w:szCs w:val="28"/>
              </w:rPr>
            </w:pPr>
          </w:p>
        </w:tc>
      </w:tr>
    </w:tbl>
    <w:p w:rsidR="00C15154" w:rsidRDefault="00C15154" w:rsidP="00EC7555">
      <w:pPr>
        <w:ind w:firstLine="540"/>
        <w:jc w:val="both"/>
        <w:rPr>
          <w:sz w:val="28"/>
          <w:szCs w:val="28"/>
        </w:rPr>
      </w:pPr>
    </w:p>
    <w:p w:rsidR="00E95CBD" w:rsidRPr="004900C0" w:rsidRDefault="00E95CBD" w:rsidP="00EC7555">
      <w:pPr>
        <w:ind w:firstLine="540"/>
        <w:jc w:val="both"/>
        <w:rPr>
          <w:sz w:val="28"/>
          <w:szCs w:val="28"/>
        </w:rPr>
      </w:pPr>
      <w:r w:rsidRPr="004900C0">
        <w:rPr>
          <w:sz w:val="28"/>
          <w:szCs w:val="28"/>
        </w:rPr>
        <w:t>--------------------------------</w:t>
      </w:r>
    </w:p>
    <w:p w:rsidR="00E95CBD" w:rsidRPr="004900C0" w:rsidRDefault="00E95CBD" w:rsidP="00EC7555">
      <w:pPr>
        <w:ind w:firstLine="540"/>
        <w:jc w:val="both"/>
        <w:rPr>
          <w:sz w:val="28"/>
          <w:szCs w:val="28"/>
        </w:rPr>
      </w:pPr>
      <w:r w:rsidRPr="004900C0">
        <w:rPr>
          <w:sz w:val="28"/>
          <w:szCs w:val="28"/>
        </w:rPr>
        <w:t xml:space="preserve">&lt;1&gt; При разработке проекта постановления </w:t>
      </w:r>
      <w:r w:rsidR="008B5FED" w:rsidRPr="004900C0">
        <w:rPr>
          <w:sz w:val="28"/>
          <w:szCs w:val="28"/>
        </w:rPr>
        <w:t>администрации Ирбейского района</w:t>
      </w:r>
      <w:r w:rsidRPr="004900C0">
        <w:rPr>
          <w:sz w:val="28"/>
          <w:szCs w:val="28"/>
        </w:rPr>
        <w:t xml:space="preserve">, предусматривающего утверждение </w:t>
      </w:r>
      <w:r w:rsidR="008B5FED" w:rsidRPr="004900C0">
        <w:rPr>
          <w:sz w:val="28"/>
          <w:szCs w:val="28"/>
        </w:rPr>
        <w:t>муниципаль</w:t>
      </w:r>
      <w:r w:rsidRPr="004900C0">
        <w:rPr>
          <w:sz w:val="28"/>
          <w:szCs w:val="28"/>
        </w:rPr>
        <w:t xml:space="preserve">ной программы </w:t>
      </w:r>
      <w:r w:rsidR="008B5FED" w:rsidRPr="004900C0">
        <w:rPr>
          <w:sz w:val="28"/>
          <w:szCs w:val="28"/>
        </w:rPr>
        <w:t>Ирбейского района</w:t>
      </w:r>
      <w:r w:rsidRPr="004900C0">
        <w:rPr>
          <w:sz w:val="28"/>
          <w:szCs w:val="28"/>
        </w:rPr>
        <w:t xml:space="preserve">, предлагаемой к финансированию с очередного финансового года, или внесение изменений в действующую </w:t>
      </w:r>
      <w:r w:rsidR="008B5FED" w:rsidRPr="004900C0">
        <w:rPr>
          <w:sz w:val="28"/>
          <w:szCs w:val="28"/>
        </w:rPr>
        <w:t xml:space="preserve">муниципальную программу Ирбейского района </w:t>
      </w:r>
      <w:r w:rsidRPr="004900C0">
        <w:rPr>
          <w:sz w:val="28"/>
          <w:szCs w:val="28"/>
        </w:rPr>
        <w:t xml:space="preserve">в части изменения бюджетных ассигнований при планировании </w:t>
      </w:r>
      <w:r w:rsidR="008B5FED" w:rsidRPr="004900C0">
        <w:rPr>
          <w:sz w:val="28"/>
          <w:szCs w:val="28"/>
        </w:rPr>
        <w:t>районн</w:t>
      </w:r>
      <w:r w:rsidRPr="004900C0">
        <w:rPr>
          <w:sz w:val="28"/>
          <w:szCs w:val="28"/>
        </w:rPr>
        <w:t xml:space="preserve">ого бюджета на очередной финансовый год и плановый период, в графе </w:t>
      </w:r>
      <w:r w:rsidR="008B5FED" w:rsidRPr="004900C0">
        <w:rPr>
          <w:sz w:val="28"/>
          <w:szCs w:val="28"/>
        </w:rPr>
        <w:t>«</w:t>
      </w:r>
      <w:r w:rsidRPr="004900C0">
        <w:rPr>
          <w:sz w:val="28"/>
          <w:szCs w:val="28"/>
        </w:rPr>
        <w:t>Текущий финансовый год</w:t>
      </w:r>
      <w:r w:rsidR="008B5FED" w:rsidRPr="004900C0">
        <w:rPr>
          <w:sz w:val="28"/>
          <w:szCs w:val="28"/>
        </w:rPr>
        <w:t>»</w:t>
      </w:r>
      <w:r w:rsidRPr="004900C0">
        <w:rPr>
          <w:sz w:val="28"/>
          <w:szCs w:val="28"/>
        </w:rPr>
        <w:t xml:space="preserve"> указывается плановое значение целевого показателя, которое заменяется фактическим целевым значением показателя не позднее </w:t>
      </w:r>
      <w:r w:rsidR="008B5FED" w:rsidRPr="004900C0">
        <w:rPr>
          <w:sz w:val="28"/>
          <w:szCs w:val="28"/>
        </w:rPr>
        <w:t>срока внесения проекта решения об исполнении районного бюджета за соответствующий год в Ирбейский районный Совет депутатов.</w:t>
      </w:r>
    </w:p>
    <w:p w:rsidR="00E95CBD" w:rsidRPr="00B76D2D" w:rsidRDefault="00E95CBD" w:rsidP="00EC7555">
      <w:pPr>
        <w:rPr>
          <w:highlight w:val="yellow"/>
        </w:rPr>
        <w:sectPr w:rsidR="00E95CBD" w:rsidRPr="00B76D2D">
          <w:pgSz w:w="16838" w:h="11905" w:orient="landscape"/>
          <w:pgMar w:top="1701" w:right="1134" w:bottom="567" w:left="1134" w:header="0" w:footer="0" w:gutter="0"/>
          <w:cols w:space="720"/>
        </w:sectPr>
      </w:pPr>
    </w:p>
    <w:tbl>
      <w:tblPr>
        <w:tblW w:w="4111" w:type="dxa"/>
        <w:tblInd w:w="10881" w:type="dxa"/>
        <w:tblLook w:val="0000"/>
      </w:tblPr>
      <w:tblGrid>
        <w:gridCol w:w="4111"/>
      </w:tblGrid>
      <w:tr w:rsidR="00410C1F" w:rsidTr="000A364A">
        <w:trPr>
          <w:trHeight w:val="1683"/>
        </w:trPr>
        <w:tc>
          <w:tcPr>
            <w:tcW w:w="4111" w:type="dxa"/>
          </w:tcPr>
          <w:p w:rsidR="00410C1F" w:rsidRPr="00410C1F" w:rsidRDefault="00410C1F" w:rsidP="00EC7555">
            <w:pPr>
              <w:outlineLvl w:val="1"/>
            </w:pPr>
            <w:r w:rsidRPr="00410C1F">
              <w:rPr>
                <w:sz w:val="28"/>
              </w:rPr>
              <w:lastRenderedPageBreak/>
              <w:t xml:space="preserve">Приложение № </w:t>
            </w:r>
            <w:r w:rsidR="0056530B">
              <w:rPr>
                <w:sz w:val="28"/>
              </w:rPr>
              <w:t>3</w:t>
            </w:r>
          </w:p>
          <w:p w:rsidR="00410C1F" w:rsidRDefault="00410C1F" w:rsidP="00C15154">
            <w:pPr>
              <w:rPr>
                <w:highlight w:val="yellow"/>
              </w:rPr>
            </w:pPr>
            <w:r w:rsidRPr="00410C1F">
              <w:rPr>
                <w:sz w:val="28"/>
              </w:rPr>
              <w:t>к Порядку принятия решений о разработке муниципальных программ Ирбейского района, их формировани</w:t>
            </w:r>
            <w:r w:rsidR="00C15154">
              <w:rPr>
                <w:sz w:val="28"/>
              </w:rPr>
              <w:t>и</w:t>
            </w:r>
            <w:r w:rsidRPr="00410C1F">
              <w:rPr>
                <w:sz w:val="28"/>
              </w:rPr>
              <w:t xml:space="preserve"> и реализации</w:t>
            </w:r>
          </w:p>
        </w:tc>
      </w:tr>
    </w:tbl>
    <w:p w:rsidR="00B76D2D" w:rsidRDefault="00B76D2D" w:rsidP="00EC7555">
      <w:pPr>
        <w:jc w:val="both"/>
        <w:rPr>
          <w:highlight w:val="yellow"/>
        </w:rPr>
      </w:pPr>
    </w:p>
    <w:p w:rsidR="00410C1F" w:rsidRPr="00B76D2D" w:rsidRDefault="00410C1F" w:rsidP="00EC7555">
      <w:pPr>
        <w:jc w:val="both"/>
        <w:rPr>
          <w:highlight w:val="yellow"/>
        </w:rPr>
      </w:pPr>
    </w:p>
    <w:bookmarkStart w:id="10" w:name="P954"/>
    <w:bookmarkEnd w:id="10"/>
    <w:p w:rsidR="00B76D2D" w:rsidRPr="000A364A" w:rsidRDefault="00217471" w:rsidP="000A364A">
      <w:pPr>
        <w:jc w:val="center"/>
        <w:rPr>
          <w:sz w:val="28"/>
          <w:szCs w:val="28"/>
          <w:highlight w:val="yellow"/>
        </w:rPr>
      </w:pPr>
      <w:r w:rsidRPr="000A364A">
        <w:rPr>
          <w:sz w:val="28"/>
          <w:szCs w:val="28"/>
        </w:rPr>
        <w:fldChar w:fldCharType="begin"/>
      </w:r>
      <w:r w:rsidR="00410C1F" w:rsidRPr="000A364A">
        <w:rPr>
          <w:sz w:val="28"/>
          <w:szCs w:val="28"/>
        </w:rPr>
        <w:instrText>HYPERLINK \l "P954"</w:instrText>
      </w:r>
      <w:r w:rsidRPr="000A364A">
        <w:rPr>
          <w:sz w:val="28"/>
          <w:szCs w:val="28"/>
        </w:rPr>
        <w:fldChar w:fldCharType="separate"/>
      </w:r>
      <w:r w:rsidR="00410C1F" w:rsidRPr="000A364A">
        <w:rPr>
          <w:sz w:val="28"/>
          <w:szCs w:val="28"/>
        </w:rPr>
        <w:t>Информаци</w:t>
      </w:r>
      <w:r w:rsidRPr="000A364A">
        <w:rPr>
          <w:sz w:val="28"/>
          <w:szCs w:val="28"/>
        </w:rPr>
        <w:fldChar w:fldCharType="end"/>
      </w:r>
      <w:r w:rsidR="00410C1F" w:rsidRPr="000A364A">
        <w:rPr>
          <w:sz w:val="28"/>
          <w:szCs w:val="28"/>
        </w:rPr>
        <w:t xml:space="preserve">я </w:t>
      </w:r>
      <w:r w:rsidR="000A364A" w:rsidRPr="000A364A">
        <w:rPr>
          <w:sz w:val="28"/>
          <w:szCs w:val="28"/>
        </w:rPr>
        <w:t>о ресурсном обеспечении программы (с расшифровкой по главным распорядителям средств, в разрезе подпрограмм, отдельных мероприятий программы)</w:t>
      </w:r>
    </w:p>
    <w:p w:rsidR="000A364A" w:rsidRDefault="000A364A" w:rsidP="00EC7555">
      <w:pPr>
        <w:jc w:val="right"/>
        <w:rPr>
          <w:sz w:val="28"/>
          <w:szCs w:val="28"/>
        </w:rPr>
      </w:pPr>
    </w:p>
    <w:p w:rsidR="00BF7B07" w:rsidRPr="000A364A" w:rsidRDefault="00B76D2D" w:rsidP="000A364A">
      <w:pPr>
        <w:ind w:right="-314"/>
        <w:jc w:val="right"/>
        <w:rPr>
          <w:sz w:val="28"/>
          <w:szCs w:val="28"/>
        </w:rPr>
      </w:pPr>
      <w:r w:rsidRPr="00406275">
        <w:rPr>
          <w:sz w:val="28"/>
          <w:szCs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1984"/>
        <w:gridCol w:w="1928"/>
        <w:gridCol w:w="1871"/>
        <w:gridCol w:w="907"/>
        <w:gridCol w:w="794"/>
        <w:gridCol w:w="737"/>
        <w:gridCol w:w="624"/>
        <w:gridCol w:w="1474"/>
        <w:gridCol w:w="1247"/>
        <w:gridCol w:w="1231"/>
        <w:gridCol w:w="1531"/>
      </w:tblGrid>
      <w:tr w:rsidR="00B76D2D" w:rsidRPr="007F0727">
        <w:tc>
          <w:tcPr>
            <w:tcW w:w="680" w:type="dxa"/>
            <w:vMerge w:val="restart"/>
          </w:tcPr>
          <w:p w:rsidR="00B76D2D" w:rsidRPr="007F0727" w:rsidRDefault="00406275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№</w:t>
            </w:r>
            <w:r w:rsidR="00B76D2D" w:rsidRPr="007F0727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1984" w:type="dxa"/>
            <w:vMerge w:val="restart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Статус (</w:t>
            </w:r>
            <w:r w:rsidR="00406275" w:rsidRPr="007F0727">
              <w:rPr>
                <w:sz w:val="26"/>
                <w:szCs w:val="26"/>
              </w:rPr>
              <w:t>муниципальная программа Ирбейского района</w:t>
            </w:r>
            <w:r w:rsidRPr="007F0727">
              <w:rPr>
                <w:sz w:val="26"/>
                <w:szCs w:val="26"/>
              </w:rPr>
              <w:t>, подпрограмма)</w:t>
            </w:r>
          </w:p>
        </w:tc>
        <w:tc>
          <w:tcPr>
            <w:tcW w:w="1928" w:type="dxa"/>
            <w:vMerge w:val="restart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 xml:space="preserve">Наименование </w:t>
            </w:r>
            <w:r w:rsidR="00406275" w:rsidRPr="007F0727">
              <w:rPr>
                <w:sz w:val="26"/>
                <w:szCs w:val="26"/>
              </w:rPr>
              <w:t>муниципальной программы Ирбейского района</w:t>
            </w:r>
            <w:r w:rsidRPr="007F0727">
              <w:rPr>
                <w:sz w:val="26"/>
                <w:szCs w:val="26"/>
              </w:rPr>
              <w:t>, подпрограммы</w:t>
            </w:r>
          </w:p>
        </w:tc>
        <w:tc>
          <w:tcPr>
            <w:tcW w:w="1871" w:type="dxa"/>
            <w:vMerge w:val="restart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062" w:type="dxa"/>
            <w:gridSpan w:val="4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474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Очередной финансовый год</w:t>
            </w:r>
          </w:p>
        </w:tc>
        <w:tc>
          <w:tcPr>
            <w:tcW w:w="1247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Первый год планового периода</w:t>
            </w:r>
          </w:p>
        </w:tc>
        <w:tc>
          <w:tcPr>
            <w:tcW w:w="1231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Второй год планового периода</w:t>
            </w:r>
          </w:p>
        </w:tc>
        <w:tc>
          <w:tcPr>
            <w:tcW w:w="1531" w:type="dxa"/>
            <w:vMerge w:val="restart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Итого на очередной финансовый год и плановый период</w:t>
            </w:r>
          </w:p>
        </w:tc>
      </w:tr>
      <w:tr w:rsidR="00B76D2D" w:rsidRPr="007F0727">
        <w:tc>
          <w:tcPr>
            <w:tcW w:w="680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ГРБС</w:t>
            </w:r>
          </w:p>
        </w:tc>
        <w:tc>
          <w:tcPr>
            <w:tcW w:w="794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РзПр</w:t>
            </w:r>
          </w:p>
        </w:tc>
        <w:tc>
          <w:tcPr>
            <w:tcW w:w="737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ЦСР</w:t>
            </w:r>
          </w:p>
        </w:tc>
        <w:tc>
          <w:tcPr>
            <w:tcW w:w="624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ВР</w:t>
            </w:r>
          </w:p>
        </w:tc>
        <w:tc>
          <w:tcPr>
            <w:tcW w:w="1474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план</w:t>
            </w:r>
          </w:p>
        </w:tc>
        <w:tc>
          <w:tcPr>
            <w:tcW w:w="1247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план</w:t>
            </w:r>
          </w:p>
        </w:tc>
        <w:tc>
          <w:tcPr>
            <w:tcW w:w="1231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план</w:t>
            </w:r>
          </w:p>
        </w:tc>
        <w:tc>
          <w:tcPr>
            <w:tcW w:w="1531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</w:tr>
      <w:tr w:rsidR="00B76D2D" w:rsidRPr="007F0727">
        <w:tc>
          <w:tcPr>
            <w:tcW w:w="680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2</w:t>
            </w:r>
          </w:p>
        </w:tc>
        <w:tc>
          <w:tcPr>
            <w:tcW w:w="1928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3</w:t>
            </w:r>
          </w:p>
        </w:tc>
        <w:tc>
          <w:tcPr>
            <w:tcW w:w="1871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4</w:t>
            </w:r>
          </w:p>
        </w:tc>
        <w:tc>
          <w:tcPr>
            <w:tcW w:w="907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5</w:t>
            </w:r>
          </w:p>
        </w:tc>
        <w:tc>
          <w:tcPr>
            <w:tcW w:w="794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6</w:t>
            </w:r>
          </w:p>
        </w:tc>
        <w:tc>
          <w:tcPr>
            <w:tcW w:w="737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7</w:t>
            </w:r>
          </w:p>
        </w:tc>
        <w:tc>
          <w:tcPr>
            <w:tcW w:w="624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8</w:t>
            </w:r>
          </w:p>
        </w:tc>
        <w:tc>
          <w:tcPr>
            <w:tcW w:w="1474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9</w:t>
            </w:r>
          </w:p>
        </w:tc>
        <w:tc>
          <w:tcPr>
            <w:tcW w:w="1247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10</w:t>
            </w:r>
          </w:p>
        </w:tc>
        <w:tc>
          <w:tcPr>
            <w:tcW w:w="1231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11</w:t>
            </w:r>
          </w:p>
        </w:tc>
        <w:tc>
          <w:tcPr>
            <w:tcW w:w="1531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12</w:t>
            </w:r>
          </w:p>
        </w:tc>
      </w:tr>
      <w:tr w:rsidR="00B76D2D" w:rsidRPr="007F0727">
        <w:tc>
          <w:tcPr>
            <w:tcW w:w="680" w:type="dxa"/>
            <w:vMerge w:val="restart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B76D2D" w:rsidRPr="007F0727" w:rsidRDefault="00406275" w:rsidP="00EC7555">
            <w:pPr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Муниципальная программа Ирбейского района</w:t>
            </w:r>
          </w:p>
        </w:tc>
        <w:tc>
          <w:tcPr>
            <w:tcW w:w="1928" w:type="dxa"/>
            <w:vMerge w:val="restart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 xml:space="preserve">всего расходные обязательства по </w:t>
            </w:r>
            <w:r w:rsidR="00406275" w:rsidRPr="007F0727">
              <w:rPr>
                <w:sz w:val="26"/>
                <w:szCs w:val="26"/>
              </w:rPr>
              <w:t>муниципальной программе Ирбейского района</w:t>
            </w:r>
          </w:p>
        </w:tc>
        <w:tc>
          <w:tcPr>
            <w:tcW w:w="907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Х</w:t>
            </w:r>
          </w:p>
        </w:tc>
        <w:tc>
          <w:tcPr>
            <w:tcW w:w="794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Х</w:t>
            </w:r>
          </w:p>
        </w:tc>
        <w:tc>
          <w:tcPr>
            <w:tcW w:w="737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Х</w:t>
            </w:r>
          </w:p>
        </w:tc>
        <w:tc>
          <w:tcPr>
            <w:tcW w:w="624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Х</w:t>
            </w:r>
          </w:p>
        </w:tc>
        <w:tc>
          <w:tcPr>
            <w:tcW w:w="147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</w:tr>
      <w:tr w:rsidR="00B76D2D" w:rsidRPr="007F0727">
        <w:tc>
          <w:tcPr>
            <w:tcW w:w="680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в том числе по ГРБС:</w:t>
            </w:r>
          </w:p>
        </w:tc>
        <w:tc>
          <w:tcPr>
            <w:tcW w:w="90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</w:tr>
      <w:tr w:rsidR="00B76D2D" w:rsidRPr="007F0727">
        <w:tc>
          <w:tcPr>
            <w:tcW w:w="680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Х</w:t>
            </w:r>
          </w:p>
        </w:tc>
        <w:tc>
          <w:tcPr>
            <w:tcW w:w="737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Х</w:t>
            </w:r>
          </w:p>
        </w:tc>
        <w:tc>
          <w:tcPr>
            <w:tcW w:w="624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Х</w:t>
            </w:r>
          </w:p>
        </w:tc>
        <w:tc>
          <w:tcPr>
            <w:tcW w:w="147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</w:tr>
      <w:tr w:rsidR="00B76D2D" w:rsidRPr="007F0727">
        <w:tc>
          <w:tcPr>
            <w:tcW w:w="680" w:type="dxa"/>
            <w:vMerge w:val="restart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Подпрограмма 1</w:t>
            </w:r>
          </w:p>
        </w:tc>
        <w:tc>
          <w:tcPr>
            <w:tcW w:w="1928" w:type="dxa"/>
            <w:vMerge w:val="restart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 xml:space="preserve">всего расходные обязательства по подпрограмме </w:t>
            </w:r>
            <w:r w:rsidR="00406275" w:rsidRPr="007F0727">
              <w:rPr>
                <w:sz w:val="26"/>
                <w:szCs w:val="26"/>
              </w:rPr>
              <w:t>муниципальной программы Ирбейского района</w:t>
            </w:r>
          </w:p>
        </w:tc>
        <w:tc>
          <w:tcPr>
            <w:tcW w:w="90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Х</w:t>
            </w:r>
          </w:p>
        </w:tc>
        <w:tc>
          <w:tcPr>
            <w:tcW w:w="737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Х</w:t>
            </w:r>
          </w:p>
        </w:tc>
        <w:tc>
          <w:tcPr>
            <w:tcW w:w="624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Х</w:t>
            </w:r>
          </w:p>
        </w:tc>
        <w:tc>
          <w:tcPr>
            <w:tcW w:w="147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</w:tr>
      <w:tr w:rsidR="00B76D2D" w:rsidRPr="007F0727">
        <w:tc>
          <w:tcPr>
            <w:tcW w:w="680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в том числе по ГРБС:</w:t>
            </w:r>
          </w:p>
        </w:tc>
        <w:tc>
          <w:tcPr>
            <w:tcW w:w="90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Х</w:t>
            </w:r>
          </w:p>
        </w:tc>
        <w:tc>
          <w:tcPr>
            <w:tcW w:w="737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Х</w:t>
            </w:r>
          </w:p>
        </w:tc>
        <w:tc>
          <w:tcPr>
            <w:tcW w:w="624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Х</w:t>
            </w:r>
          </w:p>
        </w:tc>
        <w:tc>
          <w:tcPr>
            <w:tcW w:w="147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</w:tr>
      <w:tr w:rsidR="00B76D2D" w:rsidRPr="007F0727">
        <w:tc>
          <w:tcPr>
            <w:tcW w:w="680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Х</w:t>
            </w:r>
          </w:p>
        </w:tc>
        <w:tc>
          <w:tcPr>
            <w:tcW w:w="737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Х</w:t>
            </w:r>
          </w:p>
        </w:tc>
        <w:tc>
          <w:tcPr>
            <w:tcW w:w="624" w:type="dxa"/>
          </w:tcPr>
          <w:p w:rsidR="00B76D2D" w:rsidRPr="007F0727" w:rsidRDefault="00B76D2D" w:rsidP="00EC7555">
            <w:pPr>
              <w:jc w:val="center"/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Х</w:t>
            </w:r>
          </w:p>
        </w:tc>
        <w:tc>
          <w:tcPr>
            <w:tcW w:w="147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</w:tr>
      <w:tr w:rsidR="00B76D2D" w:rsidRPr="007F0727">
        <w:tc>
          <w:tcPr>
            <w:tcW w:w="680" w:type="dxa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...</w:t>
            </w:r>
          </w:p>
        </w:tc>
        <w:tc>
          <w:tcPr>
            <w:tcW w:w="1928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</w:tr>
      <w:tr w:rsidR="00B76D2D" w:rsidRPr="007F0727">
        <w:tc>
          <w:tcPr>
            <w:tcW w:w="680" w:type="dxa"/>
            <w:vMerge w:val="restart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Подпрограмма n</w:t>
            </w:r>
          </w:p>
        </w:tc>
        <w:tc>
          <w:tcPr>
            <w:tcW w:w="1928" w:type="dxa"/>
            <w:vMerge w:val="restart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всего расходные обязательства</w:t>
            </w:r>
          </w:p>
        </w:tc>
        <w:tc>
          <w:tcPr>
            <w:tcW w:w="90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</w:tr>
      <w:tr w:rsidR="00B76D2D" w:rsidRPr="007F0727">
        <w:tc>
          <w:tcPr>
            <w:tcW w:w="680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в том числе по ГРБС:</w:t>
            </w:r>
          </w:p>
        </w:tc>
        <w:tc>
          <w:tcPr>
            <w:tcW w:w="90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</w:tr>
      <w:tr w:rsidR="00B76D2D" w:rsidRPr="007F0727">
        <w:tc>
          <w:tcPr>
            <w:tcW w:w="680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928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871" w:type="dxa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907" w:type="dxa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794" w:type="dxa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737" w:type="dxa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624" w:type="dxa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474" w:type="dxa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247" w:type="dxa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231" w:type="dxa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531" w:type="dxa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</w:tr>
      <w:tr w:rsidR="00B76D2D" w:rsidRPr="007F0727">
        <w:tc>
          <w:tcPr>
            <w:tcW w:w="680" w:type="dxa"/>
            <w:vMerge w:val="restart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 xml:space="preserve">Отдельное мероприятие </w:t>
            </w:r>
            <w:r w:rsidR="00406275" w:rsidRPr="007F0727">
              <w:rPr>
                <w:sz w:val="26"/>
                <w:szCs w:val="26"/>
              </w:rPr>
              <w:t xml:space="preserve">муниципальной программы Ирбейского </w:t>
            </w:r>
            <w:r w:rsidR="00406275" w:rsidRPr="007F0727">
              <w:rPr>
                <w:sz w:val="26"/>
                <w:szCs w:val="26"/>
              </w:rPr>
              <w:lastRenderedPageBreak/>
              <w:t xml:space="preserve">района </w:t>
            </w:r>
            <w:r w:rsidRPr="007F0727">
              <w:rPr>
                <w:sz w:val="26"/>
                <w:szCs w:val="26"/>
              </w:rPr>
              <w:t>1</w:t>
            </w:r>
          </w:p>
        </w:tc>
        <w:tc>
          <w:tcPr>
            <w:tcW w:w="1928" w:type="dxa"/>
            <w:vMerge w:val="restart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всего расходные обязательства</w:t>
            </w:r>
          </w:p>
        </w:tc>
        <w:tc>
          <w:tcPr>
            <w:tcW w:w="90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</w:tr>
      <w:tr w:rsidR="00B76D2D" w:rsidRPr="007F0727">
        <w:tc>
          <w:tcPr>
            <w:tcW w:w="680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в том числе по ГРБС:</w:t>
            </w:r>
          </w:p>
        </w:tc>
        <w:tc>
          <w:tcPr>
            <w:tcW w:w="90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</w:tr>
      <w:tr w:rsidR="00B76D2D" w:rsidRPr="007F0727">
        <w:tc>
          <w:tcPr>
            <w:tcW w:w="680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</w:tr>
      <w:tr w:rsidR="00B76D2D" w:rsidRPr="007F0727">
        <w:tc>
          <w:tcPr>
            <w:tcW w:w="680" w:type="dxa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...</w:t>
            </w:r>
          </w:p>
        </w:tc>
        <w:tc>
          <w:tcPr>
            <w:tcW w:w="1928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</w:tr>
      <w:tr w:rsidR="00B76D2D" w:rsidRPr="007F0727">
        <w:tc>
          <w:tcPr>
            <w:tcW w:w="680" w:type="dxa"/>
            <w:vMerge w:val="restart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 xml:space="preserve">Отдельное мероприятие </w:t>
            </w:r>
            <w:r w:rsidR="00406275" w:rsidRPr="007F0727">
              <w:rPr>
                <w:sz w:val="26"/>
                <w:szCs w:val="26"/>
              </w:rPr>
              <w:t xml:space="preserve">муниципальной программы Ирбейского района </w:t>
            </w:r>
            <w:r w:rsidRPr="007F0727">
              <w:rPr>
                <w:sz w:val="26"/>
                <w:szCs w:val="26"/>
              </w:rPr>
              <w:t>n</w:t>
            </w:r>
          </w:p>
        </w:tc>
        <w:tc>
          <w:tcPr>
            <w:tcW w:w="1928" w:type="dxa"/>
            <w:vMerge w:val="restart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всего расходные обязательства</w:t>
            </w:r>
          </w:p>
        </w:tc>
        <w:tc>
          <w:tcPr>
            <w:tcW w:w="90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</w:tr>
      <w:tr w:rsidR="00B76D2D" w:rsidRPr="007F0727">
        <w:tc>
          <w:tcPr>
            <w:tcW w:w="680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  <w:r w:rsidRPr="007F0727">
              <w:rPr>
                <w:sz w:val="26"/>
                <w:szCs w:val="26"/>
              </w:rPr>
              <w:t>в том числе по ГРБС:</w:t>
            </w:r>
          </w:p>
        </w:tc>
        <w:tc>
          <w:tcPr>
            <w:tcW w:w="90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B76D2D" w:rsidRPr="007F0727" w:rsidRDefault="00B76D2D" w:rsidP="00EC7555">
            <w:pPr>
              <w:rPr>
                <w:sz w:val="26"/>
                <w:szCs w:val="26"/>
              </w:rPr>
            </w:pPr>
          </w:p>
        </w:tc>
      </w:tr>
      <w:tr w:rsidR="00B76D2D" w:rsidRPr="007F0727">
        <w:tc>
          <w:tcPr>
            <w:tcW w:w="680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928" w:type="dxa"/>
            <w:vMerge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871" w:type="dxa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907" w:type="dxa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794" w:type="dxa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737" w:type="dxa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624" w:type="dxa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474" w:type="dxa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247" w:type="dxa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231" w:type="dxa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531" w:type="dxa"/>
          </w:tcPr>
          <w:p w:rsidR="00B76D2D" w:rsidRPr="007F0727" w:rsidRDefault="00B76D2D" w:rsidP="00EC7555">
            <w:pPr>
              <w:rPr>
                <w:sz w:val="26"/>
                <w:szCs w:val="26"/>
                <w:highlight w:val="yellow"/>
              </w:rPr>
            </w:pPr>
          </w:p>
        </w:tc>
      </w:tr>
    </w:tbl>
    <w:p w:rsidR="00B76D2D" w:rsidRPr="00B76D2D" w:rsidRDefault="00B76D2D" w:rsidP="00EC7555">
      <w:pPr>
        <w:rPr>
          <w:highlight w:val="yellow"/>
        </w:rPr>
        <w:sectPr w:rsidR="00B76D2D" w:rsidRPr="00B76D2D">
          <w:pgSz w:w="16838" w:h="11905" w:orient="landscape"/>
          <w:pgMar w:top="1701" w:right="1134" w:bottom="567" w:left="1134" w:header="0" w:footer="0" w:gutter="0"/>
          <w:cols w:space="720"/>
        </w:sectPr>
      </w:pPr>
    </w:p>
    <w:tbl>
      <w:tblPr>
        <w:tblW w:w="4110" w:type="dxa"/>
        <w:tblInd w:w="10740" w:type="dxa"/>
        <w:tblLook w:val="0000"/>
      </w:tblPr>
      <w:tblGrid>
        <w:gridCol w:w="4110"/>
      </w:tblGrid>
      <w:tr w:rsidR="002B5AC5" w:rsidRPr="005246E3" w:rsidTr="000A364A">
        <w:trPr>
          <w:trHeight w:val="1682"/>
        </w:trPr>
        <w:tc>
          <w:tcPr>
            <w:tcW w:w="4110" w:type="dxa"/>
          </w:tcPr>
          <w:p w:rsidR="002B5AC5" w:rsidRPr="005246E3" w:rsidRDefault="002B5AC5" w:rsidP="00EC7555">
            <w:pPr>
              <w:rPr>
                <w:sz w:val="28"/>
              </w:rPr>
            </w:pPr>
            <w:r w:rsidRPr="005246E3">
              <w:rPr>
                <w:sz w:val="28"/>
              </w:rPr>
              <w:lastRenderedPageBreak/>
              <w:t xml:space="preserve">Приложение № </w:t>
            </w:r>
            <w:r w:rsidR="0056530B">
              <w:rPr>
                <w:sz w:val="28"/>
              </w:rPr>
              <w:t>4</w:t>
            </w:r>
            <w:r w:rsidRPr="005246E3">
              <w:rPr>
                <w:sz w:val="28"/>
              </w:rPr>
              <w:t xml:space="preserve"> </w:t>
            </w:r>
          </w:p>
          <w:p w:rsidR="002B5AC5" w:rsidRPr="005246E3" w:rsidRDefault="002B5AC5" w:rsidP="00C15154">
            <w:pPr>
              <w:rPr>
                <w:sz w:val="28"/>
              </w:rPr>
            </w:pPr>
            <w:r w:rsidRPr="005246E3">
              <w:rPr>
                <w:sz w:val="28"/>
              </w:rPr>
              <w:t>к Порядку принятия решений о разработке муниципальных программ Ирбейского района, их формировани</w:t>
            </w:r>
            <w:r w:rsidR="00C15154">
              <w:rPr>
                <w:sz w:val="28"/>
              </w:rPr>
              <w:t>и</w:t>
            </w:r>
            <w:r w:rsidRPr="005246E3">
              <w:rPr>
                <w:sz w:val="28"/>
              </w:rPr>
              <w:t xml:space="preserve"> и реализации</w:t>
            </w:r>
          </w:p>
        </w:tc>
      </w:tr>
    </w:tbl>
    <w:p w:rsidR="00B76D2D" w:rsidRDefault="00B76D2D" w:rsidP="00EC7555">
      <w:pPr>
        <w:jc w:val="both"/>
        <w:rPr>
          <w:highlight w:val="yellow"/>
        </w:rPr>
      </w:pPr>
    </w:p>
    <w:p w:rsidR="002B5AC5" w:rsidRPr="00B76D2D" w:rsidRDefault="002B5AC5" w:rsidP="00EC7555">
      <w:pPr>
        <w:jc w:val="both"/>
        <w:rPr>
          <w:highlight w:val="yellow"/>
        </w:rPr>
      </w:pPr>
    </w:p>
    <w:bookmarkStart w:id="11" w:name="P1176"/>
    <w:bookmarkEnd w:id="11"/>
    <w:p w:rsidR="005246E3" w:rsidRPr="005246E3" w:rsidRDefault="00217471" w:rsidP="00EC7555">
      <w:pPr>
        <w:jc w:val="center"/>
        <w:rPr>
          <w:sz w:val="28"/>
          <w:szCs w:val="28"/>
          <w:highlight w:val="yellow"/>
        </w:rPr>
      </w:pPr>
      <w:r w:rsidRPr="005246E3">
        <w:rPr>
          <w:sz w:val="28"/>
          <w:szCs w:val="28"/>
        </w:rPr>
        <w:fldChar w:fldCharType="begin"/>
      </w:r>
      <w:r w:rsidR="005246E3" w:rsidRPr="005246E3">
        <w:rPr>
          <w:sz w:val="28"/>
          <w:szCs w:val="28"/>
        </w:rPr>
        <w:instrText>HYPERLINK \l "P1176"</w:instrText>
      </w:r>
      <w:r w:rsidRPr="005246E3">
        <w:rPr>
          <w:sz w:val="28"/>
          <w:szCs w:val="28"/>
        </w:rPr>
        <w:fldChar w:fldCharType="separate"/>
      </w:r>
      <w:r w:rsidR="005246E3" w:rsidRPr="005246E3">
        <w:rPr>
          <w:sz w:val="28"/>
          <w:szCs w:val="28"/>
        </w:rPr>
        <w:t>Информаци</w:t>
      </w:r>
      <w:r w:rsidRPr="005246E3">
        <w:rPr>
          <w:sz w:val="28"/>
          <w:szCs w:val="28"/>
        </w:rPr>
        <w:fldChar w:fldCharType="end"/>
      </w:r>
      <w:r w:rsidR="005246E3" w:rsidRPr="005246E3">
        <w:rPr>
          <w:sz w:val="28"/>
          <w:szCs w:val="28"/>
        </w:rPr>
        <w:t xml:space="preserve">я об источниках финансирования подпрограмм, отдельных мероприятий программы </w:t>
      </w:r>
    </w:p>
    <w:p w:rsidR="00B76D2D" w:rsidRPr="00B76D2D" w:rsidRDefault="00B76D2D" w:rsidP="00EC7555">
      <w:pPr>
        <w:jc w:val="both"/>
        <w:rPr>
          <w:highlight w:val="yellow"/>
        </w:rPr>
      </w:pPr>
    </w:p>
    <w:p w:rsidR="00B76D2D" w:rsidRPr="003D2573" w:rsidRDefault="00B76D2D" w:rsidP="00EC7555">
      <w:pPr>
        <w:jc w:val="right"/>
      </w:pPr>
      <w:r w:rsidRPr="003D2573">
        <w:rPr>
          <w:sz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557"/>
        <w:gridCol w:w="2126"/>
        <w:gridCol w:w="1843"/>
        <w:gridCol w:w="1701"/>
        <w:gridCol w:w="1559"/>
        <w:gridCol w:w="1701"/>
        <w:gridCol w:w="2552"/>
      </w:tblGrid>
      <w:tr w:rsidR="00B76D2D" w:rsidRPr="000A364A" w:rsidTr="005246E3">
        <w:tc>
          <w:tcPr>
            <w:tcW w:w="624" w:type="dxa"/>
            <w:vMerge w:val="restart"/>
          </w:tcPr>
          <w:p w:rsidR="00B76D2D" w:rsidRPr="000A364A" w:rsidRDefault="005246E3" w:rsidP="00EC7555">
            <w:pPr>
              <w:jc w:val="center"/>
            </w:pPr>
            <w:r w:rsidRPr="000A364A">
              <w:rPr>
                <w:sz w:val="28"/>
              </w:rPr>
              <w:t>№</w:t>
            </w:r>
            <w:r w:rsidR="00B76D2D" w:rsidRPr="000A364A">
              <w:rPr>
                <w:sz w:val="28"/>
              </w:rPr>
              <w:t xml:space="preserve"> п/п</w:t>
            </w:r>
          </w:p>
        </w:tc>
        <w:tc>
          <w:tcPr>
            <w:tcW w:w="2557" w:type="dxa"/>
            <w:vMerge w:val="restart"/>
          </w:tcPr>
          <w:p w:rsidR="00B76D2D" w:rsidRPr="000A364A" w:rsidRDefault="00B76D2D" w:rsidP="00EC7555">
            <w:pPr>
              <w:jc w:val="center"/>
            </w:pPr>
            <w:r w:rsidRPr="000A364A">
              <w:rPr>
                <w:sz w:val="28"/>
              </w:rPr>
              <w:t>Статус (</w:t>
            </w:r>
            <w:r w:rsidR="005246E3" w:rsidRPr="000A364A">
              <w:rPr>
                <w:sz w:val="28"/>
              </w:rPr>
              <w:t>муниципальная программа Ирбейского района</w:t>
            </w:r>
            <w:r w:rsidRPr="000A364A">
              <w:rPr>
                <w:sz w:val="28"/>
              </w:rPr>
              <w:t>, подпрограмма)</w:t>
            </w:r>
          </w:p>
        </w:tc>
        <w:tc>
          <w:tcPr>
            <w:tcW w:w="2126" w:type="dxa"/>
            <w:vMerge w:val="restart"/>
          </w:tcPr>
          <w:p w:rsidR="00B76D2D" w:rsidRPr="000A364A" w:rsidRDefault="00B76D2D" w:rsidP="00EC7555">
            <w:pPr>
              <w:jc w:val="center"/>
            </w:pPr>
            <w:r w:rsidRPr="000A364A">
              <w:rPr>
                <w:sz w:val="28"/>
              </w:rPr>
              <w:t xml:space="preserve">Наименование </w:t>
            </w:r>
            <w:r w:rsidR="005246E3" w:rsidRPr="000A364A">
              <w:rPr>
                <w:sz w:val="28"/>
              </w:rPr>
              <w:t>муниципальной программы Ирбейского района</w:t>
            </w:r>
            <w:r w:rsidRPr="000A364A">
              <w:rPr>
                <w:sz w:val="28"/>
              </w:rPr>
              <w:t>, подпрограммы</w:t>
            </w:r>
          </w:p>
        </w:tc>
        <w:tc>
          <w:tcPr>
            <w:tcW w:w="1843" w:type="dxa"/>
            <w:vMerge w:val="restart"/>
          </w:tcPr>
          <w:p w:rsidR="00B76D2D" w:rsidRPr="000A364A" w:rsidRDefault="00B76D2D" w:rsidP="00EC7555">
            <w:pPr>
              <w:jc w:val="center"/>
            </w:pPr>
            <w:r w:rsidRPr="000A364A">
              <w:rPr>
                <w:sz w:val="28"/>
              </w:rPr>
              <w:t>Уровень бюджетной системы/источники финансирования</w:t>
            </w:r>
          </w:p>
        </w:tc>
        <w:tc>
          <w:tcPr>
            <w:tcW w:w="1701" w:type="dxa"/>
          </w:tcPr>
          <w:p w:rsidR="00B76D2D" w:rsidRPr="000A364A" w:rsidRDefault="00B76D2D" w:rsidP="00EC7555">
            <w:pPr>
              <w:jc w:val="center"/>
            </w:pPr>
            <w:r w:rsidRPr="000A364A">
              <w:rPr>
                <w:sz w:val="28"/>
              </w:rPr>
              <w:t>Очередной финансовый год</w:t>
            </w:r>
          </w:p>
        </w:tc>
        <w:tc>
          <w:tcPr>
            <w:tcW w:w="1559" w:type="dxa"/>
          </w:tcPr>
          <w:p w:rsidR="00B76D2D" w:rsidRPr="000A364A" w:rsidRDefault="00B76D2D" w:rsidP="00EC7555">
            <w:pPr>
              <w:jc w:val="center"/>
            </w:pPr>
            <w:r w:rsidRPr="000A364A">
              <w:rPr>
                <w:sz w:val="28"/>
              </w:rPr>
              <w:t>Первый год планового периода</w:t>
            </w:r>
          </w:p>
        </w:tc>
        <w:tc>
          <w:tcPr>
            <w:tcW w:w="1701" w:type="dxa"/>
          </w:tcPr>
          <w:p w:rsidR="00B76D2D" w:rsidRPr="000A364A" w:rsidRDefault="00B76D2D" w:rsidP="00EC7555">
            <w:pPr>
              <w:jc w:val="center"/>
            </w:pPr>
            <w:r w:rsidRPr="000A364A">
              <w:rPr>
                <w:sz w:val="28"/>
              </w:rPr>
              <w:t>Второй год планового периода</w:t>
            </w:r>
          </w:p>
        </w:tc>
        <w:tc>
          <w:tcPr>
            <w:tcW w:w="2552" w:type="dxa"/>
            <w:vMerge w:val="restart"/>
          </w:tcPr>
          <w:p w:rsidR="00B76D2D" w:rsidRPr="000A364A" w:rsidRDefault="00B76D2D" w:rsidP="00EC7555">
            <w:pPr>
              <w:jc w:val="center"/>
            </w:pPr>
            <w:r w:rsidRPr="000A364A">
              <w:rPr>
                <w:sz w:val="28"/>
              </w:rPr>
              <w:t>Итого на очередной финансовый год и плановый период</w:t>
            </w: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/>
        </w:tc>
        <w:tc>
          <w:tcPr>
            <w:tcW w:w="2557" w:type="dxa"/>
            <w:vMerge/>
          </w:tcPr>
          <w:p w:rsidR="00B76D2D" w:rsidRPr="000A364A" w:rsidRDefault="00B76D2D" w:rsidP="00EC7555"/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  <w:vMerge/>
          </w:tcPr>
          <w:p w:rsidR="00B76D2D" w:rsidRPr="000A364A" w:rsidRDefault="00B76D2D" w:rsidP="00EC7555"/>
        </w:tc>
        <w:tc>
          <w:tcPr>
            <w:tcW w:w="1701" w:type="dxa"/>
          </w:tcPr>
          <w:p w:rsidR="00B76D2D" w:rsidRPr="000A364A" w:rsidRDefault="00B76D2D" w:rsidP="00EC7555">
            <w:pPr>
              <w:jc w:val="center"/>
            </w:pPr>
            <w:r w:rsidRPr="000A364A">
              <w:rPr>
                <w:sz w:val="28"/>
              </w:rPr>
              <w:t>план</w:t>
            </w:r>
          </w:p>
        </w:tc>
        <w:tc>
          <w:tcPr>
            <w:tcW w:w="1559" w:type="dxa"/>
          </w:tcPr>
          <w:p w:rsidR="00B76D2D" w:rsidRPr="000A364A" w:rsidRDefault="00B76D2D" w:rsidP="00EC7555">
            <w:pPr>
              <w:jc w:val="center"/>
            </w:pPr>
            <w:r w:rsidRPr="000A364A">
              <w:rPr>
                <w:sz w:val="28"/>
              </w:rPr>
              <w:t>план</w:t>
            </w:r>
          </w:p>
        </w:tc>
        <w:tc>
          <w:tcPr>
            <w:tcW w:w="1701" w:type="dxa"/>
          </w:tcPr>
          <w:p w:rsidR="00B76D2D" w:rsidRPr="000A364A" w:rsidRDefault="00B76D2D" w:rsidP="00EC7555">
            <w:pPr>
              <w:jc w:val="center"/>
            </w:pPr>
            <w:r w:rsidRPr="000A364A">
              <w:rPr>
                <w:sz w:val="28"/>
              </w:rPr>
              <w:t>план</w:t>
            </w:r>
          </w:p>
        </w:tc>
        <w:tc>
          <w:tcPr>
            <w:tcW w:w="2552" w:type="dxa"/>
            <w:vMerge/>
          </w:tcPr>
          <w:p w:rsidR="00B76D2D" w:rsidRPr="000A364A" w:rsidRDefault="00B76D2D" w:rsidP="00EC7555"/>
        </w:tc>
      </w:tr>
      <w:tr w:rsidR="00B76D2D" w:rsidRPr="000A364A" w:rsidTr="005246E3">
        <w:tc>
          <w:tcPr>
            <w:tcW w:w="624" w:type="dxa"/>
          </w:tcPr>
          <w:p w:rsidR="00B76D2D" w:rsidRPr="000A364A" w:rsidRDefault="00B76D2D" w:rsidP="00EC7555">
            <w:pPr>
              <w:jc w:val="center"/>
            </w:pPr>
            <w:r w:rsidRPr="000A364A"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B76D2D" w:rsidRPr="000A364A" w:rsidRDefault="00B76D2D" w:rsidP="00EC7555">
            <w:pPr>
              <w:jc w:val="center"/>
            </w:pPr>
            <w:r w:rsidRPr="000A364A">
              <w:rPr>
                <w:sz w:val="28"/>
              </w:rPr>
              <w:t>2</w:t>
            </w:r>
          </w:p>
        </w:tc>
        <w:tc>
          <w:tcPr>
            <w:tcW w:w="2126" w:type="dxa"/>
          </w:tcPr>
          <w:p w:rsidR="00B76D2D" w:rsidRPr="000A364A" w:rsidRDefault="00B76D2D" w:rsidP="00EC7555">
            <w:pPr>
              <w:jc w:val="center"/>
            </w:pPr>
            <w:r w:rsidRPr="000A364A">
              <w:rPr>
                <w:sz w:val="28"/>
              </w:rPr>
              <w:t>3</w:t>
            </w:r>
          </w:p>
        </w:tc>
        <w:tc>
          <w:tcPr>
            <w:tcW w:w="1843" w:type="dxa"/>
          </w:tcPr>
          <w:p w:rsidR="00B76D2D" w:rsidRPr="000A364A" w:rsidRDefault="00B76D2D" w:rsidP="00EC7555">
            <w:pPr>
              <w:jc w:val="center"/>
            </w:pPr>
            <w:r w:rsidRPr="000A364A">
              <w:rPr>
                <w:sz w:val="28"/>
              </w:rPr>
              <w:t>4</w:t>
            </w:r>
          </w:p>
        </w:tc>
        <w:tc>
          <w:tcPr>
            <w:tcW w:w="1701" w:type="dxa"/>
          </w:tcPr>
          <w:p w:rsidR="00B76D2D" w:rsidRPr="000A364A" w:rsidRDefault="00B76D2D" w:rsidP="00EC7555">
            <w:pPr>
              <w:jc w:val="center"/>
            </w:pPr>
            <w:r w:rsidRPr="000A364A">
              <w:rPr>
                <w:sz w:val="28"/>
              </w:rPr>
              <w:t>5</w:t>
            </w:r>
          </w:p>
        </w:tc>
        <w:tc>
          <w:tcPr>
            <w:tcW w:w="1559" w:type="dxa"/>
          </w:tcPr>
          <w:p w:rsidR="00B76D2D" w:rsidRPr="000A364A" w:rsidRDefault="00B76D2D" w:rsidP="00EC7555">
            <w:pPr>
              <w:jc w:val="center"/>
            </w:pPr>
            <w:r w:rsidRPr="000A364A">
              <w:rPr>
                <w:sz w:val="28"/>
              </w:rPr>
              <w:t>6</w:t>
            </w:r>
          </w:p>
        </w:tc>
        <w:tc>
          <w:tcPr>
            <w:tcW w:w="1701" w:type="dxa"/>
          </w:tcPr>
          <w:p w:rsidR="00B76D2D" w:rsidRPr="000A364A" w:rsidRDefault="00B76D2D" w:rsidP="00EC7555">
            <w:pPr>
              <w:jc w:val="center"/>
            </w:pPr>
            <w:r w:rsidRPr="000A364A">
              <w:rPr>
                <w:sz w:val="28"/>
              </w:rPr>
              <w:t>7</w:t>
            </w:r>
          </w:p>
        </w:tc>
        <w:tc>
          <w:tcPr>
            <w:tcW w:w="2552" w:type="dxa"/>
          </w:tcPr>
          <w:p w:rsidR="00B76D2D" w:rsidRPr="000A364A" w:rsidRDefault="00B76D2D" w:rsidP="00EC7555">
            <w:pPr>
              <w:jc w:val="center"/>
            </w:pPr>
            <w:r w:rsidRPr="000A364A">
              <w:rPr>
                <w:sz w:val="28"/>
              </w:rPr>
              <w:t>8</w:t>
            </w:r>
          </w:p>
        </w:tc>
      </w:tr>
      <w:tr w:rsidR="00B76D2D" w:rsidRPr="000A364A" w:rsidTr="005246E3">
        <w:tc>
          <w:tcPr>
            <w:tcW w:w="624" w:type="dxa"/>
            <w:vMerge w:val="restart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 w:val="restart"/>
          </w:tcPr>
          <w:p w:rsidR="00B76D2D" w:rsidRPr="000A364A" w:rsidRDefault="005246E3" w:rsidP="00EC7555">
            <w:pPr>
              <w:rPr>
                <w:highlight w:val="yellow"/>
              </w:rPr>
            </w:pPr>
            <w:r w:rsidRPr="000A364A">
              <w:rPr>
                <w:sz w:val="28"/>
              </w:rPr>
              <w:t>Муниципальная программа Ирбейского района</w:t>
            </w:r>
          </w:p>
        </w:tc>
        <w:tc>
          <w:tcPr>
            <w:tcW w:w="2126" w:type="dxa"/>
            <w:vMerge w:val="restart"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>всего</w:t>
            </w: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>в том числе:</w:t>
            </w: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 xml:space="preserve">федеральный бюджет </w:t>
            </w:r>
            <w:hyperlink w:anchor="P1353" w:history="1">
              <w:r w:rsidR="003D2573" w:rsidRPr="000A364A">
                <w:rPr>
                  <w:sz w:val="28"/>
                </w:rPr>
                <w:t>&lt;1&gt;</w:t>
              </w:r>
            </w:hyperlink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>краевой бюджет</w:t>
            </w:r>
            <w:hyperlink w:anchor="P1353" w:history="1">
              <w:r w:rsidR="003D2573" w:rsidRPr="000A364A">
                <w:rPr>
                  <w:sz w:val="28"/>
                </w:rPr>
                <w:t>&lt;2&gt;</w:t>
              </w:r>
            </w:hyperlink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3D2573" w:rsidRPr="000A364A" w:rsidTr="005246E3">
        <w:tc>
          <w:tcPr>
            <w:tcW w:w="624" w:type="dxa"/>
            <w:vMerge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3D2573" w:rsidRPr="000A364A" w:rsidRDefault="003D2573" w:rsidP="00EC7555"/>
        </w:tc>
        <w:tc>
          <w:tcPr>
            <w:tcW w:w="1843" w:type="dxa"/>
          </w:tcPr>
          <w:p w:rsidR="003D2573" w:rsidRPr="000A364A" w:rsidRDefault="003D2573" w:rsidP="00EC7555">
            <w:pPr>
              <w:rPr>
                <w:sz w:val="28"/>
              </w:rPr>
            </w:pPr>
            <w:r w:rsidRPr="000A364A">
              <w:rPr>
                <w:sz w:val="28"/>
              </w:rPr>
              <w:t>районный бюджет</w:t>
            </w:r>
          </w:p>
        </w:tc>
        <w:tc>
          <w:tcPr>
            <w:tcW w:w="1701" w:type="dxa"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>внебюджетные источники</w:t>
            </w: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 xml:space="preserve">бюджеты муниципальных образований </w:t>
            </w:r>
            <w:r w:rsidR="003D2573" w:rsidRPr="000A364A">
              <w:rPr>
                <w:sz w:val="28"/>
              </w:rPr>
              <w:t>Ирбейского района</w:t>
            </w:r>
            <w:r w:rsidRPr="000A364A">
              <w:rPr>
                <w:sz w:val="28"/>
              </w:rPr>
              <w:t xml:space="preserve"> </w:t>
            </w:r>
            <w:hyperlink w:anchor="P1354" w:history="1">
              <w:r w:rsidR="003D2573" w:rsidRPr="000A364A">
                <w:rPr>
                  <w:sz w:val="28"/>
                </w:rPr>
                <w:t>&lt;3</w:t>
              </w:r>
              <w:r w:rsidRPr="000A364A">
                <w:rPr>
                  <w:sz w:val="28"/>
                </w:rPr>
                <w:t>&gt;</w:t>
              </w:r>
            </w:hyperlink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 w:val="restart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 w:val="restart"/>
          </w:tcPr>
          <w:p w:rsidR="00B76D2D" w:rsidRPr="000A364A" w:rsidRDefault="00B76D2D" w:rsidP="00EC7555">
            <w:r w:rsidRPr="000A364A">
              <w:rPr>
                <w:sz w:val="28"/>
              </w:rPr>
              <w:t>Подпрограмма 1</w:t>
            </w:r>
          </w:p>
        </w:tc>
        <w:tc>
          <w:tcPr>
            <w:tcW w:w="2126" w:type="dxa"/>
            <w:vMerge w:val="restart"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>всего</w:t>
            </w: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B76D2D" w:rsidRPr="000A364A" w:rsidRDefault="00B76D2D" w:rsidP="00EC7555"/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>в том числе:</w:t>
            </w: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B76D2D" w:rsidRPr="000A364A" w:rsidRDefault="00B76D2D" w:rsidP="00EC7555"/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 xml:space="preserve">федеральный бюджет </w:t>
            </w:r>
            <w:hyperlink w:anchor="P1353" w:history="1">
              <w:r w:rsidRPr="000A364A">
                <w:rPr>
                  <w:sz w:val="28"/>
                </w:rPr>
                <w:t>&lt;1&gt;</w:t>
              </w:r>
            </w:hyperlink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B76D2D" w:rsidRPr="000A364A" w:rsidRDefault="00B76D2D" w:rsidP="00EC7555"/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>краевой бюджет</w:t>
            </w:r>
            <w:hyperlink w:anchor="P1353" w:history="1">
              <w:r w:rsidR="003D2573" w:rsidRPr="000A364A">
                <w:rPr>
                  <w:sz w:val="28"/>
                </w:rPr>
                <w:t>&lt;2&gt;</w:t>
              </w:r>
            </w:hyperlink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3D2573" w:rsidRPr="000A364A" w:rsidTr="005246E3">
        <w:tc>
          <w:tcPr>
            <w:tcW w:w="624" w:type="dxa"/>
            <w:vMerge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3D2573" w:rsidRPr="000A364A" w:rsidRDefault="003D2573" w:rsidP="00EC7555"/>
        </w:tc>
        <w:tc>
          <w:tcPr>
            <w:tcW w:w="2126" w:type="dxa"/>
            <w:vMerge/>
          </w:tcPr>
          <w:p w:rsidR="003D2573" w:rsidRPr="000A364A" w:rsidRDefault="003D2573" w:rsidP="00EC7555"/>
        </w:tc>
        <w:tc>
          <w:tcPr>
            <w:tcW w:w="1843" w:type="dxa"/>
          </w:tcPr>
          <w:p w:rsidR="003D2573" w:rsidRPr="000A364A" w:rsidRDefault="003D2573" w:rsidP="00EC7555">
            <w:pPr>
              <w:rPr>
                <w:sz w:val="28"/>
              </w:rPr>
            </w:pPr>
            <w:r w:rsidRPr="000A364A">
              <w:rPr>
                <w:sz w:val="28"/>
              </w:rPr>
              <w:t>районный бюджет</w:t>
            </w:r>
          </w:p>
        </w:tc>
        <w:tc>
          <w:tcPr>
            <w:tcW w:w="1701" w:type="dxa"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B76D2D" w:rsidRPr="000A364A" w:rsidRDefault="00B76D2D" w:rsidP="00EC7555"/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>внебюджетные источники</w:t>
            </w: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B76D2D" w:rsidRPr="000A364A" w:rsidRDefault="00B76D2D" w:rsidP="00EC7555"/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3D2573" w:rsidP="00EC7555">
            <w:r w:rsidRPr="000A364A">
              <w:rPr>
                <w:sz w:val="28"/>
              </w:rPr>
              <w:t xml:space="preserve">бюджеты муниципальных образований Ирбейского </w:t>
            </w:r>
            <w:r w:rsidRPr="000A364A">
              <w:rPr>
                <w:sz w:val="28"/>
              </w:rPr>
              <w:lastRenderedPageBreak/>
              <w:t xml:space="preserve">района </w:t>
            </w:r>
            <w:hyperlink w:anchor="P1354" w:history="1">
              <w:r w:rsidR="00B76D2D" w:rsidRPr="000A364A">
                <w:rPr>
                  <w:sz w:val="28"/>
                </w:rPr>
                <w:t>&lt;</w:t>
              </w:r>
              <w:r w:rsidRPr="000A364A">
                <w:rPr>
                  <w:sz w:val="28"/>
                </w:rPr>
                <w:t>3</w:t>
              </w:r>
              <w:r w:rsidR="00B76D2D" w:rsidRPr="000A364A">
                <w:rPr>
                  <w:sz w:val="28"/>
                </w:rPr>
                <w:t>&gt;</w:t>
              </w:r>
            </w:hyperlink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</w:tcPr>
          <w:p w:rsidR="00B76D2D" w:rsidRPr="000A364A" w:rsidRDefault="00B76D2D" w:rsidP="00EC7555">
            <w:r w:rsidRPr="000A364A">
              <w:rPr>
                <w:sz w:val="28"/>
              </w:rPr>
              <w:t>...</w:t>
            </w:r>
          </w:p>
        </w:tc>
        <w:tc>
          <w:tcPr>
            <w:tcW w:w="2126" w:type="dxa"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/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 w:val="restart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 w:val="restart"/>
          </w:tcPr>
          <w:p w:rsidR="00B76D2D" w:rsidRPr="000A364A" w:rsidRDefault="00B76D2D" w:rsidP="00EC7555">
            <w:pPr>
              <w:rPr>
                <w:highlight w:val="yellow"/>
              </w:rPr>
            </w:pPr>
            <w:r w:rsidRPr="000A364A">
              <w:rPr>
                <w:sz w:val="28"/>
              </w:rPr>
              <w:t xml:space="preserve">Отдельное мероприятие </w:t>
            </w:r>
            <w:r w:rsidR="005246E3" w:rsidRPr="000A364A">
              <w:rPr>
                <w:sz w:val="28"/>
              </w:rPr>
              <w:t xml:space="preserve">муниципальной программы Ирбейского района </w:t>
            </w:r>
            <w:r w:rsidRPr="000A364A">
              <w:rPr>
                <w:sz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>всего</w:t>
            </w: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>в том числе:</w:t>
            </w: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 xml:space="preserve">федеральный бюджет </w:t>
            </w:r>
            <w:hyperlink w:anchor="P1353" w:history="1">
              <w:r w:rsidRPr="000A364A">
                <w:rPr>
                  <w:sz w:val="28"/>
                </w:rPr>
                <w:t>&lt;1&gt;</w:t>
              </w:r>
            </w:hyperlink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>краевой бюджет</w:t>
            </w:r>
            <w:hyperlink w:anchor="P1353" w:history="1">
              <w:r w:rsidR="003D2573" w:rsidRPr="000A364A">
                <w:rPr>
                  <w:sz w:val="28"/>
                </w:rPr>
                <w:t>&lt;2&gt;</w:t>
              </w:r>
            </w:hyperlink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3D2573" w:rsidRPr="000A364A" w:rsidTr="005246E3">
        <w:tc>
          <w:tcPr>
            <w:tcW w:w="624" w:type="dxa"/>
            <w:vMerge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3D2573" w:rsidRPr="000A364A" w:rsidRDefault="003D2573" w:rsidP="00EC7555"/>
        </w:tc>
        <w:tc>
          <w:tcPr>
            <w:tcW w:w="1843" w:type="dxa"/>
          </w:tcPr>
          <w:p w:rsidR="003D2573" w:rsidRPr="000A364A" w:rsidRDefault="003D2573" w:rsidP="00EC7555">
            <w:pPr>
              <w:rPr>
                <w:sz w:val="28"/>
              </w:rPr>
            </w:pPr>
            <w:r w:rsidRPr="000A364A">
              <w:rPr>
                <w:sz w:val="28"/>
              </w:rPr>
              <w:t>районный бюджет</w:t>
            </w:r>
          </w:p>
        </w:tc>
        <w:tc>
          <w:tcPr>
            <w:tcW w:w="1701" w:type="dxa"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>внебюджетные источники</w:t>
            </w: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3D2573" w:rsidP="00EC7555">
            <w:r w:rsidRPr="000A364A">
              <w:rPr>
                <w:sz w:val="28"/>
              </w:rPr>
              <w:t xml:space="preserve">бюджеты муниципальных образований Ирбейского района </w:t>
            </w:r>
            <w:hyperlink w:anchor="P1354" w:history="1">
              <w:r w:rsidRPr="000A364A">
                <w:rPr>
                  <w:sz w:val="28"/>
                </w:rPr>
                <w:t>&lt;3</w:t>
              </w:r>
              <w:r w:rsidR="00B76D2D" w:rsidRPr="000A364A">
                <w:rPr>
                  <w:sz w:val="28"/>
                </w:rPr>
                <w:t>&gt;</w:t>
              </w:r>
            </w:hyperlink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</w:tcPr>
          <w:p w:rsidR="00B76D2D" w:rsidRPr="000A364A" w:rsidRDefault="00B76D2D" w:rsidP="00EC7555">
            <w:r w:rsidRPr="000A364A">
              <w:rPr>
                <w:sz w:val="28"/>
              </w:rPr>
              <w:t>...</w:t>
            </w:r>
          </w:p>
        </w:tc>
        <w:tc>
          <w:tcPr>
            <w:tcW w:w="2126" w:type="dxa"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/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 w:val="restart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 w:val="restart"/>
          </w:tcPr>
          <w:p w:rsidR="00B76D2D" w:rsidRPr="000A364A" w:rsidRDefault="005246E3" w:rsidP="00EC7555">
            <w:r w:rsidRPr="000A364A">
              <w:rPr>
                <w:sz w:val="28"/>
              </w:rPr>
              <w:t xml:space="preserve">Отдельное мероприятие </w:t>
            </w:r>
            <w:r w:rsidRPr="000A364A">
              <w:rPr>
                <w:sz w:val="28"/>
              </w:rPr>
              <w:lastRenderedPageBreak/>
              <w:t xml:space="preserve">муниципальной программы Ирбейского района </w:t>
            </w:r>
            <w:r w:rsidR="00B76D2D" w:rsidRPr="000A364A">
              <w:rPr>
                <w:sz w:val="28"/>
              </w:rPr>
              <w:t>n</w:t>
            </w:r>
          </w:p>
        </w:tc>
        <w:tc>
          <w:tcPr>
            <w:tcW w:w="2126" w:type="dxa"/>
            <w:vMerge w:val="restart"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>всего</w:t>
            </w: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>в том числе:</w:t>
            </w: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 xml:space="preserve">федеральный бюджет </w:t>
            </w:r>
            <w:hyperlink w:anchor="P1353" w:history="1">
              <w:r w:rsidRPr="000A364A">
                <w:rPr>
                  <w:sz w:val="28"/>
                </w:rPr>
                <w:t>&lt;1&gt;</w:t>
              </w:r>
            </w:hyperlink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>краевой бюджет</w:t>
            </w:r>
            <w:hyperlink w:anchor="P1353" w:history="1">
              <w:r w:rsidR="003D2573" w:rsidRPr="000A364A">
                <w:rPr>
                  <w:sz w:val="28"/>
                </w:rPr>
                <w:t>&lt;2&gt;</w:t>
              </w:r>
            </w:hyperlink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3D2573" w:rsidRPr="000A364A" w:rsidTr="005246E3">
        <w:tc>
          <w:tcPr>
            <w:tcW w:w="624" w:type="dxa"/>
            <w:vMerge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3D2573" w:rsidRPr="000A364A" w:rsidRDefault="003D2573" w:rsidP="00EC7555"/>
        </w:tc>
        <w:tc>
          <w:tcPr>
            <w:tcW w:w="1843" w:type="dxa"/>
          </w:tcPr>
          <w:p w:rsidR="003D2573" w:rsidRPr="000A364A" w:rsidRDefault="003D2573" w:rsidP="00EC7555">
            <w:pPr>
              <w:rPr>
                <w:sz w:val="28"/>
              </w:rPr>
            </w:pPr>
            <w:r w:rsidRPr="000A364A">
              <w:rPr>
                <w:sz w:val="28"/>
              </w:rPr>
              <w:t>районный бюджет</w:t>
            </w:r>
          </w:p>
        </w:tc>
        <w:tc>
          <w:tcPr>
            <w:tcW w:w="1701" w:type="dxa"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3D2573" w:rsidRPr="000A364A" w:rsidRDefault="003D2573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B76D2D" w:rsidP="00EC7555">
            <w:r w:rsidRPr="000A364A">
              <w:rPr>
                <w:sz w:val="28"/>
              </w:rPr>
              <w:t>внебюджетные источники</w:t>
            </w: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  <w:tr w:rsidR="00B76D2D" w:rsidRPr="000A364A" w:rsidTr="005246E3">
        <w:tc>
          <w:tcPr>
            <w:tcW w:w="624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7" w:type="dxa"/>
            <w:vMerge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B76D2D" w:rsidRPr="000A364A" w:rsidRDefault="00B76D2D" w:rsidP="00EC7555"/>
        </w:tc>
        <w:tc>
          <w:tcPr>
            <w:tcW w:w="1843" w:type="dxa"/>
          </w:tcPr>
          <w:p w:rsidR="00B76D2D" w:rsidRPr="000A364A" w:rsidRDefault="003D2573" w:rsidP="00EC7555">
            <w:r w:rsidRPr="000A364A">
              <w:rPr>
                <w:sz w:val="28"/>
              </w:rPr>
              <w:t xml:space="preserve">бюджеты муниципальных образований Ирбейского района </w:t>
            </w:r>
            <w:hyperlink w:anchor="P1354" w:history="1">
              <w:r w:rsidR="00B76D2D" w:rsidRPr="000A364A">
                <w:rPr>
                  <w:sz w:val="28"/>
                </w:rPr>
                <w:t>&lt;</w:t>
              </w:r>
              <w:r w:rsidRPr="000A364A">
                <w:rPr>
                  <w:sz w:val="28"/>
                </w:rPr>
                <w:t>3</w:t>
              </w:r>
              <w:r w:rsidR="00B76D2D" w:rsidRPr="000A364A">
                <w:rPr>
                  <w:sz w:val="28"/>
                </w:rPr>
                <w:t>&gt;</w:t>
              </w:r>
            </w:hyperlink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  <w:tc>
          <w:tcPr>
            <w:tcW w:w="2552" w:type="dxa"/>
          </w:tcPr>
          <w:p w:rsidR="00B76D2D" w:rsidRPr="000A364A" w:rsidRDefault="00B76D2D" w:rsidP="00EC7555">
            <w:pPr>
              <w:rPr>
                <w:highlight w:val="yellow"/>
              </w:rPr>
            </w:pPr>
          </w:p>
        </w:tc>
      </w:tr>
    </w:tbl>
    <w:p w:rsidR="00B76D2D" w:rsidRDefault="00B76D2D" w:rsidP="00EC7555">
      <w:pPr>
        <w:rPr>
          <w:highlight w:val="yellow"/>
        </w:rPr>
      </w:pPr>
    </w:p>
    <w:p w:rsidR="005246E3" w:rsidRPr="000A364A" w:rsidRDefault="005246E3" w:rsidP="00EC7555">
      <w:pPr>
        <w:ind w:firstLine="540"/>
        <w:jc w:val="both"/>
      </w:pPr>
      <w:r w:rsidRPr="000A364A">
        <w:rPr>
          <w:sz w:val="28"/>
        </w:rPr>
        <w:t>--------------------------------</w:t>
      </w:r>
    </w:p>
    <w:p w:rsidR="005246E3" w:rsidRPr="000A364A" w:rsidRDefault="005246E3" w:rsidP="00EC7555">
      <w:pPr>
        <w:ind w:firstLine="540"/>
        <w:jc w:val="both"/>
        <w:rPr>
          <w:sz w:val="28"/>
        </w:rPr>
      </w:pPr>
      <w:r w:rsidRPr="000A364A">
        <w:rPr>
          <w:sz w:val="28"/>
        </w:rPr>
        <w:t xml:space="preserve">&lt;1&gt; Учитываются средства федерального бюджета, поступающие в виде межбюджетных трансфертов в </w:t>
      </w:r>
      <w:r w:rsidR="003D2573" w:rsidRPr="000A364A">
        <w:rPr>
          <w:sz w:val="28"/>
        </w:rPr>
        <w:t>районны</w:t>
      </w:r>
      <w:r w:rsidRPr="000A364A">
        <w:rPr>
          <w:sz w:val="28"/>
        </w:rPr>
        <w:t>й бюджет.</w:t>
      </w:r>
    </w:p>
    <w:p w:rsidR="003D2573" w:rsidRPr="000A364A" w:rsidRDefault="003D2573" w:rsidP="00EC7555">
      <w:pPr>
        <w:ind w:firstLine="540"/>
        <w:jc w:val="both"/>
      </w:pPr>
      <w:r w:rsidRPr="000A364A">
        <w:rPr>
          <w:sz w:val="28"/>
        </w:rPr>
        <w:t>&lt;2&gt; Учитываются средства краевого бюджета, поступающие в виде межбюджетных трансфертов в районный бюджет.</w:t>
      </w:r>
    </w:p>
    <w:p w:rsidR="005246E3" w:rsidRPr="000A364A" w:rsidRDefault="005246E3" w:rsidP="00EC7555">
      <w:pPr>
        <w:ind w:firstLine="540"/>
        <w:jc w:val="both"/>
      </w:pPr>
      <w:r w:rsidRPr="000A364A">
        <w:rPr>
          <w:sz w:val="28"/>
        </w:rPr>
        <w:t>&lt;</w:t>
      </w:r>
      <w:r w:rsidR="003D2573" w:rsidRPr="000A364A">
        <w:rPr>
          <w:sz w:val="28"/>
        </w:rPr>
        <w:t>3</w:t>
      </w:r>
      <w:r w:rsidRPr="000A364A">
        <w:rPr>
          <w:sz w:val="28"/>
        </w:rPr>
        <w:t xml:space="preserve">&gt; Учитываются средства бюджетов муниципальных образований </w:t>
      </w:r>
      <w:r w:rsidR="003D2573" w:rsidRPr="000A364A">
        <w:rPr>
          <w:sz w:val="28"/>
        </w:rPr>
        <w:t>Ирбейского района</w:t>
      </w:r>
      <w:r w:rsidRPr="000A364A">
        <w:rPr>
          <w:sz w:val="28"/>
        </w:rPr>
        <w:t xml:space="preserve"> в части софинансирования по </w:t>
      </w:r>
      <w:r w:rsidR="003D2573" w:rsidRPr="000A364A">
        <w:rPr>
          <w:sz w:val="28"/>
        </w:rPr>
        <w:t>муниципальной программе Ирбейского района</w:t>
      </w:r>
      <w:r w:rsidRPr="000A364A">
        <w:rPr>
          <w:sz w:val="28"/>
        </w:rPr>
        <w:t>.</w:t>
      </w:r>
    </w:p>
    <w:p w:rsidR="005246E3" w:rsidRDefault="005246E3" w:rsidP="00EC7555">
      <w:pPr>
        <w:rPr>
          <w:highlight w:val="yellow"/>
        </w:rPr>
      </w:pPr>
    </w:p>
    <w:p w:rsidR="009417FC" w:rsidRDefault="009417FC" w:rsidP="00EC7555">
      <w:pPr>
        <w:rPr>
          <w:highlight w:val="yellow"/>
        </w:rPr>
      </w:pPr>
    </w:p>
    <w:p w:rsidR="009417FC" w:rsidRDefault="009417FC" w:rsidP="00EC7555">
      <w:pPr>
        <w:rPr>
          <w:highlight w:val="yellow"/>
        </w:rPr>
      </w:pPr>
    </w:p>
    <w:p w:rsidR="009417FC" w:rsidRDefault="009417FC" w:rsidP="00EC7555">
      <w:pPr>
        <w:rPr>
          <w:highlight w:val="yellow"/>
        </w:rPr>
      </w:pPr>
    </w:p>
    <w:p w:rsidR="009417FC" w:rsidRDefault="009417FC" w:rsidP="00EC7555">
      <w:pPr>
        <w:rPr>
          <w:highlight w:val="yellow"/>
        </w:rPr>
      </w:pPr>
    </w:p>
    <w:tbl>
      <w:tblPr>
        <w:tblW w:w="0" w:type="auto"/>
        <w:tblInd w:w="10740" w:type="dxa"/>
        <w:tblLook w:val="0000"/>
      </w:tblPr>
      <w:tblGrid>
        <w:gridCol w:w="3969"/>
      </w:tblGrid>
      <w:tr w:rsidR="009417FC" w:rsidTr="0061495C">
        <w:trPr>
          <w:trHeight w:val="1979"/>
        </w:trPr>
        <w:tc>
          <w:tcPr>
            <w:tcW w:w="3969" w:type="dxa"/>
          </w:tcPr>
          <w:p w:rsidR="009417FC" w:rsidRPr="005246E3" w:rsidRDefault="009417FC" w:rsidP="0061495C">
            <w:pPr>
              <w:rPr>
                <w:sz w:val="28"/>
              </w:rPr>
            </w:pPr>
            <w:r w:rsidRPr="005246E3">
              <w:rPr>
                <w:sz w:val="28"/>
              </w:rPr>
              <w:lastRenderedPageBreak/>
              <w:t xml:space="preserve">Приложение № </w:t>
            </w:r>
            <w:r>
              <w:rPr>
                <w:sz w:val="28"/>
              </w:rPr>
              <w:t>5</w:t>
            </w:r>
            <w:r w:rsidRPr="005246E3">
              <w:rPr>
                <w:sz w:val="28"/>
              </w:rPr>
              <w:t xml:space="preserve"> </w:t>
            </w:r>
          </w:p>
          <w:p w:rsidR="009417FC" w:rsidRDefault="009417FC" w:rsidP="0061495C">
            <w:pPr>
              <w:rPr>
                <w:sz w:val="28"/>
              </w:rPr>
            </w:pPr>
            <w:r w:rsidRPr="005246E3">
              <w:rPr>
                <w:sz w:val="28"/>
              </w:rPr>
              <w:t>к Порядку принятия решений о разработке муниципальных программ Ирбейского района, их формировани</w:t>
            </w:r>
            <w:r>
              <w:rPr>
                <w:sz w:val="28"/>
              </w:rPr>
              <w:t>и</w:t>
            </w:r>
            <w:r w:rsidRPr="005246E3">
              <w:rPr>
                <w:sz w:val="28"/>
              </w:rPr>
              <w:t xml:space="preserve"> и</w:t>
            </w:r>
            <w:r>
              <w:rPr>
                <w:sz w:val="28"/>
              </w:rPr>
              <w:t xml:space="preserve"> </w:t>
            </w:r>
            <w:r w:rsidRPr="005246E3">
              <w:rPr>
                <w:sz w:val="28"/>
              </w:rPr>
              <w:t>реализации</w:t>
            </w:r>
          </w:p>
        </w:tc>
      </w:tr>
    </w:tbl>
    <w:p w:rsidR="009417FC" w:rsidRDefault="009417FC" w:rsidP="009417FC">
      <w:pPr>
        <w:rPr>
          <w:highlight w:val="yellow"/>
        </w:rPr>
      </w:pPr>
      <w:r w:rsidRPr="005246E3">
        <w:rPr>
          <w:sz w:val="28"/>
        </w:rPr>
        <w:t xml:space="preserve"> </w:t>
      </w:r>
    </w:p>
    <w:p w:rsidR="009417FC" w:rsidRPr="009417FC" w:rsidRDefault="0061495C" w:rsidP="009417F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И</w:t>
      </w:r>
      <w:r w:rsidRPr="0061495C">
        <w:rPr>
          <w:rFonts w:eastAsiaTheme="minorHAnsi"/>
          <w:bCs/>
          <w:sz w:val="28"/>
          <w:szCs w:val="28"/>
          <w:lang w:eastAsia="en-US"/>
        </w:rPr>
        <w:t>нформация</w:t>
      </w:r>
    </w:p>
    <w:p w:rsidR="009417FC" w:rsidRPr="009417FC" w:rsidRDefault="0061495C" w:rsidP="009417F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1495C">
        <w:rPr>
          <w:rFonts w:eastAsiaTheme="minorHAnsi"/>
          <w:bCs/>
          <w:sz w:val="28"/>
          <w:szCs w:val="28"/>
          <w:lang w:eastAsia="en-US"/>
        </w:rPr>
        <w:t>о сводных показателях муниципальных заданий</w:t>
      </w:r>
    </w:p>
    <w:p w:rsidR="009417FC" w:rsidRPr="009417FC" w:rsidRDefault="009417FC" w:rsidP="009417F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211"/>
        <w:gridCol w:w="2127"/>
        <w:gridCol w:w="2835"/>
        <w:gridCol w:w="1665"/>
        <w:gridCol w:w="1666"/>
        <w:gridCol w:w="1665"/>
        <w:gridCol w:w="1666"/>
      </w:tblGrid>
      <w:tr w:rsidR="0061495C" w:rsidRPr="0061495C" w:rsidTr="0061495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№</w:t>
            </w:r>
            <w:r w:rsidRPr="009417F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6149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муниципаль</w:t>
            </w:r>
            <w:r w:rsidRPr="009417FC">
              <w:rPr>
                <w:rFonts w:eastAsiaTheme="minorHAnsi"/>
                <w:bCs/>
                <w:sz w:val="28"/>
                <w:szCs w:val="28"/>
                <w:lang w:eastAsia="en-US"/>
              </w:rPr>
              <w:t>ной услуги (работы)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6149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Содержание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муниципальн</w:t>
            </w:r>
            <w:r w:rsidRPr="009417F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ой услуги (работы) </w:t>
            </w:r>
            <w:hyperlink w:anchor="Par104" w:history="1">
              <w:r w:rsidRPr="009417FC">
                <w:rPr>
                  <w:rFonts w:eastAsiaTheme="minorHAnsi"/>
                  <w:sz w:val="28"/>
                  <w:szCs w:val="28"/>
                  <w:lang w:eastAsia="en-US"/>
                </w:rPr>
                <w:t>&lt;1&gt;</w:t>
              </w:r>
            </w:hyperlink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6149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и значение показателя объема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</w:t>
            </w: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ной услуги (работы)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6149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 xml:space="preserve">Значение показателя объема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</w:t>
            </w: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ной услуги (работы) по годам реализации программы</w:t>
            </w:r>
          </w:p>
        </w:tc>
      </w:tr>
      <w:tr w:rsidR="0061495C" w:rsidRPr="0061495C" w:rsidTr="0061495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61495C" w:rsidRDefault="0061495C" w:rsidP="0094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495C">
              <w:rPr>
                <w:rFonts w:eastAsiaTheme="minorHAnsi"/>
                <w:sz w:val="28"/>
                <w:szCs w:val="28"/>
                <w:lang w:eastAsia="en-US"/>
              </w:rPr>
              <w:t>текущий</w:t>
            </w:r>
            <w:r w:rsidRPr="009417FC">
              <w:rPr>
                <w:rFonts w:eastAsiaTheme="minorHAnsi"/>
                <w:sz w:val="28"/>
                <w:szCs w:val="28"/>
                <w:lang w:eastAsia="en-US"/>
              </w:rPr>
              <w:t xml:space="preserve"> финансовый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очередной финансовый год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1-й год планового периода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2-й год планового периода</w:t>
            </w:r>
          </w:p>
        </w:tc>
      </w:tr>
      <w:tr w:rsidR="0061495C" w:rsidRPr="0061495C" w:rsidTr="006149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7B76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7B76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7B76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61495C" w:rsidRPr="0061495C" w:rsidTr="0061495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Муниципаль</w:t>
            </w: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ная услуга (работа)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61495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 xml:space="preserve">содержание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</w:t>
            </w: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ной услуги (работы)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наименование и значение показателя 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61495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495C" w:rsidRPr="0061495C" w:rsidTr="0061495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...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61495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495C" w:rsidRPr="0061495C" w:rsidTr="0061495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наименование и значение показателя 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61495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495C" w:rsidRPr="0061495C" w:rsidTr="0061495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 xml:space="preserve">содержание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</w:t>
            </w: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ной услуги (работы)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наименование и значение показателя 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61495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495C" w:rsidRPr="0061495C" w:rsidTr="0061495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...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61495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495C" w:rsidRPr="0061495C" w:rsidTr="0061495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наименование и значение показателя 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61495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495C" w:rsidRPr="0061495C" w:rsidTr="006149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61495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 xml:space="preserve">Расходы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районн</w:t>
            </w:r>
            <w:r w:rsidRPr="009417FC">
              <w:rPr>
                <w:rFonts w:eastAsiaTheme="minorHAnsi"/>
                <w:sz w:val="28"/>
                <w:szCs w:val="28"/>
                <w:lang w:eastAsia="en-US"/>
              </w:rPr>
              <w:t xml:space="preserve">ого бюджета на оказание (выполнение)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</w:t>
            </w: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ной услуги (работы), 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61495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495C" w:rsidRPr="0061495C" w:rsidTr="0061495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Муниципаль</w:t>
            </w: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ная услуга (работа) 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 xml:space="preserve">содержание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</w:t>
            </w: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ной услуги (работы)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наименование и значение показателя 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61495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495C" w:rsidRPr="0061495C" w:rsidTr="0061495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...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61495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495C" w:rsidRPr="0061495C" w:rsidTr="0061495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наименование и значение показателя 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61495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495C" w:rsidRPr="0061495C" w:rsidTr="0061495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 xml:space="preserve">содержание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</w:t>
            </w: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ной услуги (работы)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наименование и значение показателя 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61495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495C" w:rsidRPr="0061495C" w:rsidTr="0061495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...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61495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495C" w:rsidRPr="0061495C" w:rsidTr="0061495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наименование и значение показателя 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61495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495C" w:rsidRPr="0061495C" w:rsidTr="006149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 xml:space="preserve">Расходы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районн</w:t>
            </w:r>
            <w:r w:rsidRPr="009417FC">
              <w:rPr>
                <w:rFonts w:eastAsiaTheme="minorHAnsi"/>
                <w:sz w:val="28"/>
                <w:szCs w:val="28"/>
                <w:lang w:eastAsia="en-US"/>
              </w:rPr>
              <w:t xml:space="preserve">ого бюджета на </w:t>
            </w:r>
            <w:r w:rsidRPr="009417F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оказание (выполнение)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</w:t>
            </w: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ной услуги (работы), 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61495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495C" w:rsidRPr="0061495C" w:rsidTr="006149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61495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 xml:space="preserve">и т.д.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</w:t>
            </w: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ным услугам (работам)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61495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495C" w:rsidRPr="0061495C" w:rsidTr="006149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17FC">
              <w:rPr>
                <w:rFonts w:eastAsiaTheme="minorHAnsi"/>
                <w:sz w:val="28"/>
                <w:szCs w:val="28"/>
                <w:lang w:eastAsia="en-US"/>
              </w:rPr>
              <w:t xml:space="preserve">Расходы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районн</w:t>
            </w:r>
            <w:r w:rsidRPr="009417FC">
              <w:rPr>
                <w:rFonts w:eastAsiaTheme="minorHAnsi"/>
                <w:sz w:val="28"/>
                <w:szCs w:val="28"/>
                <w:lang w:eastAsia="en-US"/>
              </w:rPr>
              <w:t xml:space="preserve">ого бюджета на оказание (выполнение)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</w:t>
            </w:r>
            <w:r w:rsidRPr="009417FC">
              <w:rPr>
                <w:rFonts w:eastAsiaTheme="minorHAnsi"/>
                <w:sz w:val="28"/>
                <w:szCs w:val="28"/>
                <w:lang w:eastAsia="en-US"/>
              </w:rPr>
              <w:t>ной услуги (работы), 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61495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5C" w:rsidRPr="009417FC" w:rsidRDefault="0061495C" w:rsidP="009417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9417FC" w:rsidRPr="009417FC" w:rsidRDefault="009417FC" w:rsidP="00C1515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17FC" w:rsidRPr="009417FC" w:rsidRDefault="009417FC" w:rsidP="00C1515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417FC">
        <w:rPr>
          <w:rFonts w:eastAsiaTheme="minorHAnsi"/>
          <w:sz w:val="28"/>
          <w:szCs w:val="28"/>
          <w:lang w:eastAsia="en-US"/>
        </w:rPr>
        <w:t>--------------------------------</w:t>
      </w:r>
    </w:p>
    <w:p w:rsidR="009417FC" w:rsidRPr="009417FC" w:rsidRDefault="0061495C" w:rsidP="00C1515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2" w:name="Par104"/>
      <w:bookmarkEnd w:id="12"/>
      <w:r>
        <w:rPr>
          <w:rFonts w:eastAsiaTheme="minorHAnsi"/>
          <w:sz w:val="28"/>
          <w:szCs w:val="28"/>
          <w:lang w:eastAsia="en-US"/>
        </w:rPr>
        <w:t>&lt;1&gt; Содержание муниципаль</w:t>
      </w:r>
      <w:r w:rsidR="009417FC" w:rsidRPr="009417FC">
        <w:rPr>
          <w:rFonts w:eastAsiaTheme="minorHAnsi"/>
          <w:sz w:val="28"/>
          <w:szCs w:val="28"/>
          <w:lang w:eastAsia="en-US"/>
        </w:rPr>
        <w:t>ной услуги (работы) указывается по каждой реестровой записи.</w:t>
      </w:r>
    </w:p>
    <w:p w:rsidR="009417FC" w:rsidRDefault="009417FC" w:rsidP="00C1515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15154" w:rsidRPr="009417FC" w:rsidRDefault="00C15154" w:rsidP="00C1515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1495C" w:rsidRPr="00EE5566" w:rsidRDefault="0061495C" w:rsidP="0061495C">
      <w:pPr>
        <w:jc w:val="both"/>
        <w:rPr>
          <w:sz w:val="28"/>
          <w:szCs w:val="28"/>
        </w:rPr>
      </w:pPr>
      <w:r w:rsidRPr="00EE5566">
        <w:rPr>
          <w:sz w:val="28"/>
          <w:szCs w:val="28"/>
        </w:rPr>
        <w:t>Руководитель ответственного</w:t>
      </w:r>
    </w:p>
    <w:p w:rsidR="0061495C" w:rsidRPr="00EE5566" w:rsidRDefault="0061495C" w:rsidP="0061495C">
      <w:pPr>
        <w:jc w:val="both"/>
        <w:rPr>
          <w:sz w:val="28"/>
          <w:szCs w:val="28"/>
        </w:rPr>
      </w:pPr>
      <w:r w:rsidRPr="00EE5566">
        <w:rPr>
          <w:sz w:val="28"/>
          <w:szCs w:val="28"/>
        </w:rPr>
        <w:t xml:space="preserve">исполнителя муниципальной </w:t>
      </w:r>
    </w:p>
    <w:p w:rsidR="0061495C" w:rsidRPr="00EE5566" w:rsidRDefault="0061495C" w:rsidP="0061495C">
      <w:pPr>
        <w:jc w:val="both"/>
      </w:pPr>
      <w:r w:rsidRPr="00EE5566">
        <w:rPr>
          <w:sz w:val="28"/>
          <w:szCs w:val="28"/>
        </w:rPr>
        <w:t>программы Ирбейского района</w:t>
      </w:r>
      <w:r w:rsidRPr="00EE5566">
        <w:rPr>
          <w:sz w:val="20"/>
        </w:rPr>
        <w:t xml:space="preserve">          </w:t>
      </w:r>
      <w:r>
        <w:rPr>
          <w:sz w:val="20"/>
        </w:rPr>
        <w:t xml:space="preserve">                                     </w:t>
      </w:r>
      <w:r w:rsidRPr="00EE5566">
        <w:rPr>
          <w:sz w:val="20"/>
        </w:rPr>
        <w:t xml:space="preserve">  __________________                           </w:t>
      </w:r>
      <w:r>
        <w:rPr>
          <w:sz w:val="20"/>
        </w:rPr>
        <w:t xml:space="preserve">                                                    </w:t>
      </w:r>
      <w:r w:rsidRPr="00EE5566">
        <w:rPr>
          <w:sz w:val="20"/>
        </w:rPr>
        <w:t xml:space="preserve">     _________________</w:t>
      </w:r>
    </w:p>
    <w:p w:rsidR="0061495C" w:rsidRPr="00EE5566" w:rsidRDefault="0061495C" w:rsidP="0061495C">
      <w:pPr>
        <w:jc w:val="both"/>
      </w:pPr>
      <w:r w:rsidRPr="00EE5566">
        <w:rPr>
          <w:sz w:val="20"/>
        </w:rPr>
        <w:t xml:space="preserve">                                           </w:t>
      </w:r>
      <w:r>
        <w:rPr>
          <w:sz w:val="20"/>
        </w:rPr>
        <w:t xml:space="preserve">                                                                                </w:t>
      </w:r>
      <w:r w:rsidRPr="00EE5566">
        <w:rPr>
          <w:sz w:val="20"/>
        </w:rPr>
        <w:t xml:space="preserve">       (подпись)                                       </w:t>
      </w:r>
      <w:r>
        <w:rPr>
          <w:sz w:val="20"/>
        </w:rPr>
        <w:t xml:space="preserve">                                                              </w:t>
      </w:r>
      <w:r w:rsidRPr="00EE5566">
        <w:rPr>
          <w:sz w:val="20"/>
        </w:rPr>
        <w:t xml:space="preserve">      (ФИО)</w:t>
      </w:r>
    </w:p>
    <w:p w:rsidR="009417FC" w:rsidRPr="00B76D2D" w:rsidRDefault="009417FC" w:rsidP="00EC7555">
      <w:pPr>
        <w:rPr>
          <w:highlight w:val="yellow"/>
        </w:rPr>
        <w:sectPr w:rsidR="009417FC" w:rsidRPr="00B76D2D">
          <w:pgSz w:w="16838" w:h="11905" w:orient="landscape"/>
          <w:pgMar w:top="1701" w:right="1134" w:bottom="567" w:left="1134" w:header="0" w:footer="0" w:gutter="0"/>
          <w:cols w:space="720"/>
        </w:sectPr>
      </w:pPr>
    </w:p>
    <w:tbl>
      <w:tblPr>
        <w:tblW w:w="4536" w:type="dxa"/>
        <w:tblInd w:w="5211" w:type="dxa"/>
        <w:tblLook w:val="0000"/>
      </w:tblPr>
      <w:tblGrid>
        <w:gridCol w:w="4536"/>
      </w:tblGrid>
      <w:tr w:rsidR="005246E3" w:rsidTr="000A364A">
        <w:trPr>
          <w:trHeight w:val="1689"/>
        </w:trPr>
        <w:tc>
          <w:tcPr>
            <w:tcW w:w="4536" w:type="dxa"/>
          </w:tcPr>
          <w:p w:rsidR="005246E3" w:rsidRPr="005246E3" w:rsidRDefault="005246E3" w:rsidP="00EC7555">
            <w:pPr>
              <w:outlineLvl w:val="1"/>
            </w:pPr>
            <w:r w:rsidRPr="005246E3">
              <w:rPr>
                <w:sz w:val="28"/>
              </w:rPr>
              <w:lastRenderedPageBreak/>
              <w:t xml:space="preserve">Приложение № </w:t>
            </w:r>
            <w:r w:rsidR="0061495C">
              <w:rPr>
                <w:sz w:val="28"/>
              </w:rPr>
              <w:t>6</w:t>
            </w:r>
          </w:p>
          <w:p w:rsidR="005246E3" w:rsidRDefault="005246E3" w:rsidP="00C15154">
            <w:pPr>
              <w:rPr>
                <w:highlight w:val="yellow"/>
              </w:rPr>
            </w:pPr>
            <w:r w:rsidRPr="005246E3">
              <w:rPr>
                <w:sz w:val="28"/>
              </w:rPr>
              <w:t>к Порядку принятия решений о разработке муниципальных программ Ирбейского района, их формировани</w:t>
            </w:r>
            <w:r w:rsidR="00C15154">
              <w:rPr>
                <w:sz w:val="28"/>
              </w:rPr>
              <w:t>и</w:t>
            </w:r>
            <w:r w:rsidRPr="005246E3">
              <w:rPr>
                <w:sz w:val="28"/>
              </w:rPr>
              <w:t xml:space="preserve"> и реализации</w:t>
            </w:r>
          </w:p>
        </w:tc>
      </w:tr>
    </w:tbl>
    <w:p w:rsidR="00B76D2D" w:rsidRDefault="00B76D2D" w:rsidP="00EC7555">
      <w:pPr>
        <w:jc w:val="both"/>
        <w:rPr>
          <w:highlight w:val="yellow"/>
        </w:rPr>
      </w:pPr>
    </w:p>
    <w:p w:rsidR="00C15154" w:rsidRPr="00B76D2D" w:rsidRDefault="00C15154" w:rsidP="00EC7555">
      <w:pPr>
        <w:jc w:val="both"/>
        <w:rPr>
          <w:highlight w:val="yellow"/>
        </w:rPr>
      </w:pPr>
    </w:p>
    <w:p w:rsidR="00B76D2D" w:rsidRPr="005246E3" w:rsidRDefault="005246E3" w:rsidP="00EC7555">
      <w:pPr>
        <w:jc w:val="center"/>
      </w:pPr>
      <w:bookmarkStart w:id="13" w:name="P1447"/>
      <w:bookmarkEnd w:id="13"/>
      <w:r>
        <w:rPr>
          <w:sz w:val="28"/>
        </w:rPr>
        <w:t>М</w:t>
      </w:r>
      <w:r w:rsidRPr="005246E3">
        <w:rPr>
          <w:sz w:val="28"/>
        </w:rPr>
        <w:t>акет подпрограммы,</w:t>
      </w:r>
    </w:p>
    <w:p w:rsidR="00B76D2D" w:rsidRPr="00B76D2D" w:rsidRDefault="005246E3" w:rsidP="00EC7555">
      <w:pPr>
        <w:jc w:val="center"/>
        <w:rPr>
          <w:highlight w:val="yellow"/>
        </w:rPr>
      </w:pPr>
      <w:r w:rsidRPr="005246E3">
        <w:rPr>
          <w:sz w:val="28"/>
        </w:rPr>
        <w:t>реализуемой в рамках муниципальной программы</w:t>
      </w:r>
      <w:r>
        <w:rPr>
          <w:sz w:val="28"/>
        </w:rPr>
        <w:t xml:space="preserve"> И</w:t>
      </w:r>
      <w:r w:rsidRPr="005246E3">
        <w:rPr>
          <w:sz w:val="28"/>
        </w:rPr>
        <w:t>рбейского района</w:t>
      </w:r>
    </w:p>
    <w:p w:rsidR="00B76D2D" w:rsidRPr="00B76D2D" w:rsidRDefault="00B76D2D" w:rsidP="00EC7555">
      <w:pPr>
        <w:jc w:val="both"/>
        <w:rPr>
          <w:highlight w:val="yellow"/>
        </w:rPr>
      </w:pPr>
    </w:p>
    <w:p w:rsidR="00B76D2D" w:rsidRPr="00F741AD" w:rsidRDefault="00B76D2D" w:rsidP="00EC7555">
      <w:pPr>
        <w:jc w:val="center"/>
        <w:outlineLvl w:val="2"/>
      </w:pPr>
      <w:r w:rsidRPr="00F741AD">
        <w:rPr>
          <w:sz w:val="28"/>
        </w:rPr>
        <w:t>1. ПАСПОРТ ПОДПРОГРАММЫ</w:t>
      </w:r>
    </w:p>
    <w:p w:rsidR="00B76D2D" w:rsidRPr="00F741AD" w:rsidRDefault="00B76D2D" w:rsidP="00EC7555">
      <w:pPr>
        <w:jc w:val="both"/>
      </w:pPr>
    </w:p>
    <w:p w:rsidR="00B76D2D" w:rsidRPr="00F741AD" w:rsidRDefault="00B76D2D" w:rsidP="00EC7555">
      <w:pPr>
        <w:ind w:firstLine="540"/>
        <w:jc w:val="both"/>
      </w:pPr>
      <w:r w:rsidRPr="00F741AD">
        <w:rPr>
          <w:sz w:val="28"/>
        </w:rPr>
        <w:t>Наименование подпрограммы.</w:t>
      </w:r>
    </w:p>
    <w:p w:rsidR="00B76D2D" w:rsidRPr="00F741AD" w:rsidRDefault="00B76D2D" w:rsidP="00EC7555">
      <w:pPr>
        <w:ind w:firstLine="540"/>
        <w:jc w:val="both"/>
      </w:pPr>
      <w:r w:rsidRPr="00F741AD">
        <w:rPr>
          <w:sz w:val="28"/>
        </w:rPr>
        <w:t xml:space="preserve">Наименование </w:t>
      </w:r>
      <w:r w:rsidR="005246E3" w:rsidRPr="00F741AD">
        <w:rPr>
          <w:sz w:val="28"/>
        </w:rPr>
        <w:t>муниципальной программы Ирбейского района</w:t>
      </w:r>
      <w:r w:rsidRPr="00F741AD">
        <w:rPr>
          <w:sz w:val="28"/>
        </w:rPr>
        <w:t>, в рамках которой реализуется подпрограмма.</w:t>
      </w:r>
    </w:p>
    <w:p w:rsidR="00B76D2D" w:rsidRPr="00F741AD" w:rsidRDefault="00F741AD" w:rsidP="00EC7555">
      <w:pPr>
        <w:ind w:firstLine="540"/>
        <w:jc w:val="both"/>
      </w:pPr>
      <w:r w:rsidRPr="00F741AD">
        <w:rPr>
          <w:sz w:val="28"/>
          <w:szCs w:val="28"/>
        </w:rPr>
        <w:t>Главный распорядитель бюджетных средств, структурное подразделение администрации Ирбейского района</w:t>
      </w:r>
      <w:r w:rsidRPr="00F741AD">
        <w:rPr>
          <w:sz w:val="28"/>
        </w:rPr>
        <w:t>, определенные</w:t>
      </w:r>
      <w:r w:rsidR="00B76D2D" w:rsidRPr="00F741AD">
        <w:rPr>
          <w:sz w:val="28"/>
        </w:rPr>
        <w:t xml:space="preserve"> в </w:t>
      </w:r>
      <w:r w:rsidRPr="00F741AD">
        <w:rPr>
          <w:sz w:val="28"/>
        </w:rPr>
        <w:t>муниципальной</w:t>
      </w:r>
      <w:r w:rsidR="00B76D2D" w:rsidRPr="00F741AD">
        <w:rPr>
          <w:sz w:val="28"/>
        </w:rPr>
        <w:t xml:space="preserve"> программе соисполнителем программы, реализующим подпрограмму (далее - исполнитель подпрограммы).</w:t>
      </w:r>
    </w:p>
    <w:p w:rsidR="00B76D2D" w:rsidRPr="00F741AD" w:rsidRDefault="00B76D2D" w:rsidP="00EC7555">
      <w:pPr>
        <w:ind w:firstLine="540"/>
        <w:jc w:val="both"/>
      </w:pPr>
      <w:r w:rsidRPr="00F741AD">
        <w:rPr>
          <w:sz w:val="28"/>
        </w:rPr>
        <w:t>Главные распорядители бюджетных средств, ответственные за реализацию мероприятий подпрограммы.</w:t>
      </w:r>
    </w:p>
    <w:p w:rsidR="00B76D2D" w:rsidRPr="00F741AD" w:rsidRDefault="00B76D2D" w:rsidP="00EC7555">
      <w:pPr>
        <w:ind w:firstLine="540"/>
        <w:jc w:val="both"/>
      </w:pPr>
      <w:r w:rsidRPr="00F741AD">
        <w:rPr>
          <w:sz w:val="28"/>
        </w:rPr>
        <w:t xml:space="preserve">Цель и задачи подпрограммы (цель подпрограммы направлена на достижение одной из задач </w:t>
      </w:r>
      <w:r w:rsidR="00F741AD" w:rsidRPr="00F741AD">
        <w:rPr>
          <w:sz w:val="28"/>
        </w:rPr>
        <w:t>муниципальной программы Ирбейского района</w:t>
      </w:r>
      <w:r w:rsidRPr="00F741AD">
        <w:rPr>
          <w:sz w:val="28"/>
        </w:rPr>
        <w:t>).</w:t>
      </w:r>
    </w:p>
    <w:p w:rsidR="00B76D2D" w:rsidRPr="00F741AD" w:rsidRDefault="00B76D2D" w:rsidP="00EC7555">
      <w:pPr>
        <w:ind w:firstLine="540"/>
        <w:jc w:val="both"/>
      </w:pPr>
      <w:r w:rsidRPr="00F741AD">
        <w:rPr>
          <w:sz w:val="28"/>
        </w:rPr>
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 (показатели результативности должны соответствовать поставленным целям подпрограммы и задаче </w:t>
      </w:r>
      <w:r w:rsidR="00F741AD" w:rsidRPr="00F741AD">
        <w:rPr>
          <w:sz w:val="28"/>
        </w:rPr>
        <w:t>муниципальной программы Ирбейского района</w:t>
      </w:r>
      <w:r w:rsidRPr="00F741AD">
        <w:rPr>
          <w:sz w:val="28"/>
        </w:rPr>
        <w:t xml:space="preserve">, на реализацию которой направлена подпрограмма), </w:t>
      </w:r>
      <w:hyperlink w:anchor="P1499" w:history="1">
        <w:r w:rsidRPr="00F741AD">
          <w:rPr>
            <w:sz w:val="28"/>
          </w:rPr>
          <w:t>перечень</w:t>
        </w:r>
      </w:hyperlink>
      <w:r w:rsidRPr="00F741AD">
        <w:rPr>
          <w:sz w:val="28"/>
        </w:rPr>
        <w:t xml:space="preserve"> и значения показателей результативности программы оформляетс</w:t>
      </w:r>
      <w:r w:rsidR="00F741AD" w:rsidRPr="00F741AD">
        <w:rPr>
          <w:sz w:val="28"/>
        </w:rPr>
        <w:t>я в соответствии с приложением №</w:t>
      </w:r>
      <w:r w:rsidRPr="00F741AD">
        <w:rPr>
          <w:sz w:val="28"/>
        </w:rPr>
        <w:t xml:space="preserve"> 1 к макету подпрограммы, реализуемой в рамках </w:t>
      </w:r>
      <w:r w:rsidR="00F741AD" w:rsidRPr="00F741AD">
        <w:rPr>
          <w:sz w:val="28"/>
        </w:rPr>
        <w:t>муниципальной программы Ирбейского района</w:t>
      </w:r>
      <w:r w:rsidRPr="00F741AD">
        <w:rPr>
          <w:sz w:val="28"/>
        </w:rPr>
        <w:t>.</w:t>
      </w:r>
    </w:p>
    <w:p w:rsidR="00B76D2D" w:rsidRPr="00F741AD" w:rsidRDefault="00B76D2D" w:rsidP="00EC7555">
      <w:pPr>
        <w:ind w:firstLine="540"/>
        <w:jc w:val="both"/>
      </w:pPr>
      <w:r w:rsidRPr="00F741AD">
        <w:rPr>
          <w:sz w:val="28"/>
        </w:rPr>
        <w:t>Сроки реализации подпрограммы.</w:t>
      </w:r>
    </w:p>
    <w:p w:rsidR="00B76D2D" w:rsidRPr="00F741AD" w:rsidRDefault="00B76D2D" w:rsidP="00EC7555">
      <w:pPr>
        <w:ind w:firstLine="540"/>
        <w:jc w:val="both"/>
      </w:pPr>
      <w:r w:rsidRPr="00F741AD">
        <w:rPr>
          <w:sz w:val="28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период.</w:t>
      </w:r>
    </w:p>
    <w:p w:rsidR="00B76D2D" w:rsidRPr="00B76D2D" w:rsidRDefault="00B76D2D" w:rsidP="00EC7555">
      <w:pPr>
        <w:jc w:val="both"/>
        <w:rPr>
          <w:highlight w:val="yellow"/>
        </w:rPr>
      </w:pPr>
    </w:p>
    <w:p w:rsidR="00B76D2D" w:rsidRPr="006B0B4D" w:rsidRDefault="00B76D2D" w:rsidP="00EC7555">
      <w:pPr>
        <w:jc w:val="center"/>
        <w:outlineLvl w:val="2"/>
      </w:pPr>
      <w:r w:rsidRPr="006B0B4D">
        <w:rPr>
          <w:sz w:val="28"/>
        </w:rPr>
        <w:t>2. МЕРОПРИЯТИЯ ПОДПРОГРАММЫ</w:t>
      </w:r>
    </w:p>
    <w:p w:rsidR="00B76D2D" w:rsidRPr="00B76D2D" w:rsidRDefault="00B76D2D" w:rsidP="00EC7555">
      <w:pPr>
        <w:jc w:val="both"/>
        <w:rPr>
          <w:highlight w:val="yellow"/>
        </w:rPr>
      </w:pPr>
    </w:p>
    <w:p w:rsidR="00B76D2D" w:rsidRPr="006B0B4D" w:rsidRDefault="00B76D2D" w:rsidP="00EC7555">
      <w:pPr>
        <w:ind w:firstLine="540"/>
        <w:jc w:val="both"/>
      </w:pPr>
      <w:r w:rsidRPr="006B0B4D">
        <w:rPr>
          <w:sz w:val="28"/>
        </w:rPr>
        <w:t xml:space="preserve">Система мероприятий подпрограммы включает в себя 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 </w:t>
      </w:r>
    </w:p>
    <w:p w:rsidR="00B76D2D" w:rsidRPr="006B0B4D" w:rsidRDefault="00217471" w:rsidP="00EC7555">
      <w:pPr>
        <w:ind w:firstLine="540"/>
        <w:jc w:val="both"/>
      </w:pPr>
      <w:hyperlink w:anchor="P1629" w:history="1">
        <w:r w:rsidR="00B76D2D" w:rsidRPr="006B0B4D">
          <w:rPr>
            <w:sz w:val="28"/>
          </w:rPr>
          <w:t>Перечень</w:t>
        </w:r>
      </w:hyperlink>
      <w:r w:rsidR="00B76D2D" w:rsidRPr="006B0B4D">
        <w:rPr>
          <w:sz w:val="28"/>
        </w:rPr>
        <w:t xml:space="preserve"> мероприятий подпрограммы оформляется в соответствии с приложением </w:t>
      </w:r>
      <w:r w:rsidR="006B0B4D" w:rsidRPr="006B0B4D">
        <w:rPr>
          <w:sz w:val="28"/>
        </w:rPr>
        <w:t>№</w:t>
      </w:r>
      <w:r w:rsidR="00B76D2D" w:rsidRPr="006B0B4D">
        <w:rPr>
          <w:sz w:val="28"/>
        </w:rPr>
        <w:t xml:space="preserve"> 2 к макету подпрограммы, реализуемой в рамках </w:t>
      </w:r>
      <w:r w:rsidR="006B0B4D" w:rsidRPr="006B0B4D">
        <w:rPr>
          <w:sz w:val="28"/>
        </w:rPr>
        <w:t>муниципальной программы Ирбейского района</w:t>
      </w:r>
      <w:r w:rsidR="00B76D2D" w:rsidRPr="006B0B4D">
        <w:rPr>
          <w:sz w:val="28"/>
        </w:rPr>
        <w:t>.</w:t>
      </w:r>
    </w:p>
    <w:p w:rsidR="00B76D2D" w:rsidRPr="00B76D2D" w:rsidRDefault="00B76D2D" w:rsidP="00EC7555">
      <w:pPr>
        <w:jc w:val="both"/>
        <w:rPr>
          <w:highlight w:val="yellow"/>
        </w:rPr>
      </w:pPr>
    </w:p>
    <w:p w:rsidR="00B76D2D" w:rsidRPr="00DB2618" w:rsidRDefault="00B76D2D" w:rsidP="00EC7555">
      <w:pPr>
        <w:jc w:val="center"/>
        <w:outlineLvl w:val="2"/>
      </w:pPr>
      <w:r w:rsidRPr="00DB2618">
        <w:rPr>
          <w:sz w:val="28"/>
        </w:rPr>
        <w:t>3. МЕХАНИЗМ РЕАЛИЗАЦИИ ПОДПРОГРАММЫ</w:t>
      </w:r>
    </w:p>
    <w:p w:rsidR="00B76D2D" w:rsidRPr="00B76D2D" w:rsidRDefault="00B76D2D" w:rsidP="00EC7555">
      <w:pPr>
        <w:jc w:val="both"/>
        <w:rPr>
          <w:highlight w:val="yellow"/>
        </w:rPr>
      </w:pPr>
    </w:p>
    <w:p w:rsidR="00B76D2D" w:rsidRPr="00DB2618" w:rsidRDefault="00B76D2D" w:rsidP="00EC7555">
      <w:pPr>
        <w:ind w:firstLine="540"/>
        <w:jc w:val="both"/>
      </w:pPr>
      <w:r w:rsidRPr="00DB2618">
        <w:rPr>
          <w:sz w:val="28"/>
        </w:rPr>
        <w:t>Механизм реализации подпрограммы предусматривает:</w:t>
      </w:r>
    </w:p>
    <w:p w:rsidR="00B76D2D" w:rsidRPr="00DB2618" w:rsidRDefault="00B76D2D" w:rsidP="00EC7555">
      <w:pPr>
        <w:ind w:firstLine="540"/>
        <w:jc w:val="both"/>
      </w:pPr>
      <w:r w:rsidRPr="00DB2618">
        <w:rPr>
          <w:sz w:val="28"/>
        </w:rPr>
        <w:t>описание организационных, экономических и правовых механизмов, необходимых для эффективной реализации подпрограммы;</w:t>
      </w:r>
    </w:p>
    <w:p w:rsidR="00B76D2D" w:rsidRPr="00DB2618" w:rsidRDefault="00B76D2D" w:rsidP="00EC7555">
      <w:pPr>
        <w:ind w:firstLine="540"/>
        <w:jc w:val="both"/>
      </w:pPr>
      <w:r w:rsidRPr="00DB2618">
        <w:rPr>
          <w:sz w:val="28"/>
        </w:rPr>
        <w:t>критерии выбора исполнителей мероприятий подпрограммы;</w:t>
      </w:r>
    </w:p>
    <w:p w:rsidR="00B76D2D" w:rsidRPr="00DB2618" w:rsidRDefault="00B76D2D" w:rsidP="00EC7555">
      <w:pPr>
        <w:ind w:firstLine="540"/>
        <w:jc w:val="both"/>
      </w:pPr>
      <w:r w:rsidRPr="00DB2618">
        <w:rPr>
          <w:sz w:val="28"/>
        </w:rPr>
        <w:t xml:space="preserve">критерии выбора получателей </w:t>
      </w:r>
      <w:r w:rsidR="00DB2618" w:rsidRPr="00DB2618">
        <w:rPr>
          <w:sz w:val="28"/>
        </w:rPr>
        <w:t>муниципаль</w:t>
      </w:r>
      <w:r w:rsidRPr="00DB2618">
        <w:rPr>
          <w:sz w:val="28"/>
        </w:rPr>
        <w:t>ных услуг.</w:t>
      </w:r>
    </w:p>
    <w:p w:rsidR="00B76D2D" w:rsidRPr="00DB2618" w:rsidRDefault="00B76D2D" w:rsidP="00EC7555">
      <w:pPr>
        <w:ind w:firstLine="540"/>
        <w:jc w:val="both"/>
      </w:pPr>
      <w:r w:rsidRPr="00DB2618">
        <w:rPr>
          <w:sz w:val="28"/>
        </w:rPr>
        <w:t>В случае наличия нормативного правового акта, регулирующего реализацию соответствующих мероприятий, приводится ссылка на соответствующий нормативный правовой акт.</w:t>
      </w:r>
    </w:p>
    <w:p w:rsidR="00B76D2D" w:rsidRPr="00B76D2D" w:rsidRDefault="00B76D2D" w:rsidP="00EC7555">
      <w:pPr>
        <w:jc w:val="both"/>
        <w:rPr>
          <w:highlight w:val="yellow"/>
        </w:rPr>
      </w:pPr>
    </w:p>
    <w:p w:rsidR="00B76D2D" w:rsidRPr="00DB2618" w:rsidRDefault="00B76D2D" w:rsidP="00EC7555">
      <w:pPr>
        <w:jc w:val="center"/>
        <w:outlineLvl w:val="2"/>
      </w:pPr>
      <w:r w:rsidRPr="00DB2618">
        <w:rPr>
          <w:sz w:val="28"/>
        </w:rPr>
        <w:t>4. УПРАВЛЕНИЕ ПОДПРОГРАММОЙ И КОНТРОЛЬ</w:t>
      </w:r>
    </w:p>
    <w:p w:rsidR="00B76D2D" w:rsidRPr="00DB2618" w:rsidRDefault="00B76D2D" w:rsidP="00EC7555">
      <w:pPr>
        <w:jc w:val="center"/>
      </w:pPr>
      <w:r w:rsidRPr="00DB2618">
        <w:rPr>
          <w:sz w:val="28"/>
        </w:rPr>
        <w:t>ЗА ИСПОЛНЕНИЕМ ПОДПРОГРАММЫ</w:t>
      </w:r>
    </w:p>
    <w:p w:rsidR="00B76D2D" w:rsidRPr="00B76D2D" w:rsidRDefault="00B76D2D" w:rsidP="00EC7555">
      <w:pPr>
        <w:jc w:val="both"/>
        <w:rPr>
          <w:highlight w:val="yellow"/>
        </w:rPr>
      </w:pPr>
    </w:p>
    <w:p w:rsidR="00B76D2D" w:rsidRPr="00DB2618" w:rsidRDefault="00B76D2D" w:rsidP="00EC7555">
      <w:pPr>
        <w:ind w:firstLine="540"/>
        <w:jc w:val="both"/>
      </w:pPr>
      <w:r w:rsidRPr="00DB2618">
        <w:rPr>
          <w:sz w:val="28"/>
        </w:rPr>
        <w:t>Организация управления подпрограммой и контроль за ее исполнением предусматривает:</w:t>
      </w:r>
    </w:p>
    <w:p w:rsidR="00B76D2D" w:rsidRPr="00DB2618" w:rsidRDefault="00B76D2D" w:rsidP="00EC7555">
      <w:pPr>
        <w:ind w:firstLine="540"/>
        <w:jc w:val="both"/>
      </w:pPr>
      <w:r w:rsidRPr="00DB2618">
        <w:rPr>
          <w:sz w:val="28"/>
        </w:rPr>
        <w:t>функции исполнителя подпрограммы по реализации мероприятий;</w:t>
      </w:r>
    </w:p>
    <w:p w:rsidR="00B76D2D" w:rsidRPr="00DB2618" w:rsidRDefault="00B76D2D" w:rsidP="00EC7555">
      <w:pPr>
        <w:ind w:firstLine="540"/>
        <w:jc w:val="both"/>
      </w:pPr>
      <w:r w:rsidRPr="00DB2618">
        <w:rPr>
          <w:sz w:val="28"/>
        </w:rPr>
        <w:t xml:space="preserve">порядок осуществления текущего контроля за ходом реализации подпрограммы, внутреннего и внешнего </w:t>
      </w:r>
      <w:r w:rsidR="00DB2618" w:rsidRPr="00DB2618">
        <w:rPr>
          <w:sz w:val="28"/>
        </w:rPr>
        <w:t>муниципальн</w:t>
      </w:r>
      <w:r w:rsidRPr="00DB2618">
        <w:rPr>
          <w:sz w:val="28"/>
        </w:rPr>
        <w:t xml:space="preserve">ого финансового контроля за использованием средств </w:t>
      </w:r>
      <w:r w:rsidR="00DB2618" w:rsidRPr="00DB2618">
        <w:rPr>
          <w:sz w:val="28"/>
        </w:rPr>
        <w:t>районн</w:t>
      </w:r>
      <w:r w:rsidRPr="00DB2618">
        <w:rPr>
          <w:sz w:val="28"/>
        </w:rPr>
        <w:t>ого бюджета;</w:t>
      </w:r>
    </w:p>
    <w:p w:rsidR="00B76D2D" w:rsidRPr="00DB2618" w:rsidRDefault="00B76D2D" w:rsidP="00EC7555">
      <w:pPr>
        <w:ind w:firstLine="540"/>
        <w:jc w:val="both"/>
      </w:pPr>
      <w:r w:rsidRPr="00DB2618">
        <w:rPr>
          <w:sz w:val="28"/>
        </w:rPr>
        <w:t>определение сроков и ответственных за подготовку и представление отчетных данных.</w:t>
      </w:r>
    </w:p>
    <w:p w:rsidR="000D4DF6" w:rsidRDefault="00B76D2D" w:rsidP="00EC7555">
      <w:pPr>
        <w:ind w:firstLine="540"/>
        <w:jc w:val="both"/>
        <w:rPr>
          <w:sz w:val="28"/>
        </w:rPr>
      </w:pPr>
      <w:r w:rsidRPr="00DB2618">
        <w:rPr>
          <w:sz w:val="28"/>
        </w:rPr>
        <w:t>Система организации управления подпрограммой и контроля за ее исполнением должна отражать в том числе порядок взаимодействия исполнителя подпрограммы и главных распорядителей бюджетных средств, ответственных за реализацию мероприятий подпрограммы, в целях эффективной реализации подпрограммы.</w:t>
      </w:r>
    </w:p>
    <w:p w:rsidR="000D4DF6" w:rsidRDefault="000D4DF6" w:rsidP="00EC7555">
      <w:pPr>
        <w:ind w:firstLine="540"/>
        <w:jc w:val="both"/>
        <w:rPr>
          <w:sz w:val="28"/>
        </w:rPr>
        <w:sectPr w:rsidR="000D4DF6">
          <w:pgSz w:w="11905" w:h="16838"/>
          <w:pgMar w:top="1134" w:right="567" w:bottom="1134" w:left="1701" w:header="0" w:footer="0" w:gutter="0"/>
          <w:cols w:space="720"/>
        </w:sectPr>
      </w:pPr>
    </w:p>
    <w:tbl>
      <w:tblPr>
        <w:tblW w:w="3828" w:type="dxa"/>
        <w:tblInd w:w="10881" w:type="dxa"/>
        <w:tblLook w:val="0000"/>
      </w:tblPr>
      <w:tblGrid>
        <w:gridCol w:w="3828"/>
      </w:tblGrid>
      <w:tr w:rsidR="00F741AD" w:rsidTr="00C15154">
        <w:trPr>
          <w:trHeight w:val="1564"/>
        </w:trPr>
        <w:tc>
          <w:tcPr>
            <w:tcW w:w="3828" w:type="dxa"/>
          </w:tcPr>
          <w:p w:rsidR="00F741AD" w:rsidRPr="00EE5566" w:rsidRDefault="00F741AD" w:rsidP="00EC7555">
            <w:pPr>
              <w:outlineLvl w:val="2"/>
            </w:pPr>
            <w:r w:rsidRPr="00EE5566">
              <w:rPr>
                <w:sz w:val="28"/>
              </w:rPr>
              <w:lastRenderedPageBreak/>
              <w:t xml:space="preserve">Приложение </w:t>
            </w:r>
            <w:r w:rsidR="00EE5566">
              <w:rPr>
                <w:sz w:val="28"/>
              </w:rPr>
              <w:t>№</w:t>
            </w:r>
            <w:r w:rsidRPr="00EE5566">
              <w:rPr>
                <w:sz w:val="28"/>
              </w:rPr>
              <w:t xml:space="preserve"> 1</w:t>
            </w:r>
          </w:p>
          <w:p w:rsidR="00F741AD" w:rsidRPr="00EE5566" w:rsidRDefault="00F741AD" w:rsidP="00EC7555">
            <w:r w:rsidRPr="00EE5566">
              <w:rPr>
                <w:sz w:val="28"/>
              </w:rPr>
              <w:t>к макету подпрограммы,</w:t>
            </w:r>
          </w:p>
          <w:p w:rsidR="00F741AD" w:rsidRPr="00EE5566" w:rsidRDefault="00F741AD" w:rsidP="00EC7555">
            <w:r w:rsidRPr="00EE5566">
              <w:rPr>
                <w:sz w:val="28"/>
              </w:rPr>
              <w:t>реализуемой в рамках</w:t>
            </w:r>
          </w:p>
          <w:p w:rsidR="00F741AD" w:rsidRDefault="00EE5566" w:rsidP="00EC7555">
            <w:pPr>
              <w:rPr>
                <w:sz w:val="28"/>
                <w:highlight w:val="yellow"/>
              </w:rPr>
            </w:pPr>
            <w:r w:rsidRPr="00EE5566">
              <w:rPr>
                <w:sz w:val="28"/>
              </w:rPr>
              <w:t>муниципальной программы Ирбейского района</w:t>
            </w:r>
          </w:p>
        </w:tc>
      </w:tr>
    </w:tbl>
    <w:p w:rsidR="00B76D2D" w:rsidRPr="00B76D2D" w:rsidRDefault="00B76D2D" w:rsidP="00EC7555">
      <w:pPr>
        <w:jc w:val="both"/>
        <w:rPr>
          <w:highlight w:val="yellow"/>
        </w:rPr>
      </w:pPr>
    </w:p>
    <w:p w:rsidR="00F741AD" w:rsidRPr="00EE5566" w:rsidRDefault="00F741AD" w:rsidP="00EC7555">
      <w:pPr>
        <w:jc w:val="center"/>
        <w:rPr>
          <w:sz w:val="28"/>
        </w:rPr>
      </w:pPr>
      <w:bookmarkStart w:id="14" w:name="P1499"/>
      <w:bookmarkEnd w:id="14"/>
    </w:p>
    <w:p w:rsidR="00B76D2D" w:rsidRDefault="00EE5566" w:rsidP="00EC7555">
      <w:pPr>
        <w:jc w:val="center"/>
        <w:rPr>
          <w:sz w:val="28"/>
        </w:rPr>
      </w:pPr>
      <w:r w:rsidRPr="00EE5566">
        <w:rPr>
          <w:sz w:val="28"/>
        </w:rPr>
        <w:t>Перечень и значения показателей результативности подпрограммы</w:t>
      </w:r>
    </w:p>
    <w:p w:rsidR="00EE5566" w:rsidRPr="00EE5566" w:rsidRDefault="00EE5566" w:rsidP="00EC7555">
      <w:pPr>
        <w:jc w:val="center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694"/>
        <w:gridCol w:w="1417"/>
        <w:gridCol w:w="1701"/>
        <w:gridCol w:w="2410"/>
        <w:gridCol w:w="2126"/>
        <w:gridCol w:w="1843"/>
        <w:gridCol w:w="2268"/>
      </w:tblGrid>
      <w:tr w:rsidR="00B76D2D" w:rsidRPr="00B76D2D" w:rsidTr="00EE5566">
        <w:tc>
          <w:tcPr>
            <w:tcW w:w="629" w:type="dxa"/>
            <w:vMerge w:val="restart"/>
          </w:tcPr>
          <w:p w:rsidR="00EE5566" w:rsidRPr="00EE5566" w:rsidRDefault="00EE5566" w:rsidP="00EC7555">
            <w:pPr>
              <w:jc w:val="center"/>
              <w:rPr>
                <w:sz w:val="28"/>
              </w:rPr>
            </w:pPr>
          </w:p>
          <w:p w:rsidR="00B76D2D" w:rsidRPr="00EE5566" w:rsidRDefault="00EE5566" w:rsidP="00EC7555">
            <w:pPr>
              <w:jc w:val="center"/>
            </w:pPr>
            <w:r w:rsidRPr="00EE5566">
              <w:rPr>
                <w:sz w:val="28"/>
              </w:rPr>
              <w:t>№</w:t>
            </w:r>
            <w:r w:rsidR="00B76D2D" w:rsidRPr="00EE5566">
              <w:rPr>
                <w:sz w:val="28"/>
              </w:rPr>
              <w:t xml:space="preserve"> п/п</w:t>
            </w:r>
          </w:p>
        </w:tc>
        <w:tc>
          <w:tcPr>
            <w:tcW w:w="2694" w:type="dxa"/>
            <w:vMerge w:val="restart"/>
          </w:tcPr>
          <w:p w:rsidR="00B76D2D" w:rsidRPr="00EE5566" w:rsidRDefault="00B76D2D" w:rsidP="00EC7555">
            <w:pPr>
              <w:jc w:val="center"/>
            </w:pPr>
            <w:r w:rsidRPr="00EE5566">
              <w:rPr>
                <w:sz w:val="28"/>
              </w:rPr>
              <w:t>Цель, показатели результативности</w:t>
            </w:r>
          </w:p>
        </w:tc>
        <w:tc>
          <w:tcPr>
            <w:tcW w:w="1417" w:type="dxa"/>
            <w:vMerge w:val="restart"/>
          </w:tcPr>
          <w:p w:rsidR="00B76D2D" w:rsidRPr="00EE5566" w:rsidRDefault="00B76D2D" w:rsidP="00EC7555">
            <w:pPr>
              <w:jc w:val="center"/>
            </w:pPr>
            <w:r w:rsidRPr="00EE5566">
              <w:rPr>
                <w:sz w:val="28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B76D2D" w:rsidRPr="00EE5566" w:rsidRDefault="00B76D2D" w:rsidP="00EC7555">
            <w:pPr>
              <w:jc w:val="center"/>
            </w:pPr>
            <w:r w:rsidRPr="00EE5566">
              <w:rPr>
                <w:sz w:val="28"/>
              </w:rPr>
              <w:t>Источник информации</w:t>
            </w:r>
          </w:p>
        </w:tc>
        <w:tc>
          <w:tcPr>
            <w:tcW w:w="8647" w:type="dxa"/>
            <w:gridSpan w:val="4"/>
          </w:tcPr>
          <w:p w:rsidR="00B76D2D" w:rsidRPr="00EE5566" w:rsidRDefault="00B76D2D" w:rsidP="00EC7555">
            <w:pPr>
              <w:jc w:val="center"/>
            </w:pPr>
            <w:r w:rsidRPr="00EE5566">
              <w:rPr>
                <w:sz w:val="28"/>
              </w:rPr>
              <w:t>Годы реализации подпрограммы</w:t>
            </w:r>
          </w:p>
        </w:tc>
      </w:tr>
      <w:tr w:rsidR="00EE5566" w:rsidRPr="00B76D2D" w:rsidTr="00EE5566">
        <w:tc>
          <w:tcPr>
            <w:tcW w:w="629" w:type="dxa"/>
            <w:vMerge/>
          </w:tcPr>
          <w:p w:rsidR="00B76D2D" w:rsidRPr="00EE5566" w:rsidRDefault="00B76D2D" w:rsidP="00EC7555"/>
        </w:tc>
        <w:tc>
          <w:tcPr>
            <w:tcW w:w="2694" w:type="dxa"/>
            <w:vMerge/>
          </w:tcPr>
          <w:p w:rsidR="00B76D2D" w:rsidRPr="00EE5566" w:rsidRDefault="00B76D2D" w:rsidP="00EC7555"/>
        </w:tc>
        <w:tc>
          <w:tcPr>
            <w:tcW w:w="1417" w:type="dxa"/>
            <w:vMerge/>
          </w:tcPr>
          <w:p w:rsidR="00B76D2D" w:rsidRPr="00EE5566" w:rsidRDefault="00B76D2D" w:rsidP="00EC7555"/>
        </w:tc>
        <w:tc>
          <w:tcPr>
            <w:tcW w:w="1701" w:type="dxa"/>
            <w:vMerge/>
          </w:tcPr>
          <w:p w:rsidR="00B76D2D" w:rsidRPr="00EE5566" w:rsidRDefault="00B76D2D" w:rsidP="00EC7555"/>
        </w:tc>
        <w:tc>
          <w:tcPr>
            <w:tcW w:w="2410" w:type="dxa"/>
          </w:tcPr>
          <w:p w:rsidR="00B76D2D" w:rsidRPr="00EE5566" w:rsidRDefault="00B76D2D" w:rsidP="00EC7555">
            <w:pPr>
              <w:jc w:val="center"/>
            </w:pPr>
            <w:r w:rsidRPr="00EE5566">
              <w:rPr>
                <w:sz w:val="28"/>
              </w:rPr>
              <w:t xml:space="preserve">текущий финансовый год </w:t>
            </w:r>
            <w:hyperlink w:anchor="P1612" w:history="1">
              <w:r w:rsidRPr="00EE5566">
                <w:rPr>
                  <w:sz w:val="28"/>
                </w:rPr>
                <w:t>&lt;1&gt;</w:t>
              </w:r>
            </w:hyperlink>
          </w:p>
        </w:tc>
        <w:tc>
          <w:tcPr>
            <w:tcW w:w="2126" w:type="dxa"/>
          </w:tcPr>
          <w:p w:rsidR="00B76D2D" w:rsidRPr="00EE5566" w:rsidRDefault="00B76D2D" w:rsidP="00EC7555">
            <w:pPr>
              <w:jc w:val="center"/>
            </w:pPr>
            <w:r w:rsidRPr="00EE5566">
              <w:rPr>
                <w:sz w:val="28"/>
              </w:rPr>
              <w:t>очередной финансовый год</w:t>
            </w:r>
          </w:p>
        </w:tc>
        <w:tc>
          <w:tcPr>
            <w:tcW w:w="1843" w:type="dxa"/>
          </w:tcPr>
          <w:p w:rsidR="00B76D2D" w:rsidRPr="00EE5566" w:rsidRDefault="00B76D2D" w:rsidP="00EC7555">
            <w:pPr>
              <w:jc w:val="center"/>
            </w:pPr>
            <w:r w:rsidRPr="00EE5566">
              <w:rPr>
                <w:sz w:val="28"/>
              </w:rPr>
              <w:t>1-й год планового периода</w:t>
            </w:r>
          </w:p>
        </w:tc>
        <w:tc>
          <w:tcPr>
            <w:tcW w:w="2268" w:type="dxa"/>
          </w:tcPr>
          <w:p w:rsidR="00B76D2D" w:rsidRPr="00EE5566" w:rsidRDefault="00B76D2D" w:rsidP="00EC7555">
            <w:pPr>
              <w:jc w:val="center"/>
            </w:pPr>
            <w:r w:rsidRPr="00EE5566">
              <w:rPr>
                <w:sz w:val="28"/>
              </w:rPr>
              <w:t>2-й год планового периода</w:t>
            </w:r>
          </w:p>
        </w:tc>
      </w:tr>
      <w:tr w:rsidR="00EE5566" w:rsidRPr="00B76D2D" w:rsidTr="00EE5566">
        <w:tc>
          <w:tcPr>
            <w:tcW w:w="629" w:type="dxa"/>
          </w:tcPr>
          <w:p w:rsidR="00B76D2D" w:rsidRPr="00EE5566" w:rsidRDefault="00B76D2D" w:rsidP="00EC7555">
            <w:pPr>
              <w:jc w:val="center"/>
            </w:pPr>
            <w:r w:rsidRPr="00EE5566">
              <w:rPr>
                <w:sz w:val="28"/>
              </w:rPr>
              <w:t>1</w:t>
            </w:r>
          </w:p>
        </w:tc>
        <w:tc>
          <w:tcPr>
            <w:tcW w:w="2694" w:type="dxa"/>
          </w:tcPr>
          <w:p w:rsidR="00B76D2D" w:rsidRPr="00EE5566" w:rsidRDefault="00B76D2D" w:rsidP="00EC7555">
            <w:pPr>
              <w:jc w:val="center"/>
            </w:pPr>
            <w:r w:rsidRPr="00EE5566">
              <w:rPr>
                <w:sz w:val="28"/>
              </w:rPr>
              <w:t>2</w:t>
            </w:r>
          </w:p>
        </w:tc>
        <w:tc>
          <w:tcPr>
            <w:tcW w:w="1417" w:type="dxa"/>
          </w:tcPr>
          <w:p w:rsidR="00B76D2D" w:rsidRPr="00EE5566" w:rsidRDefault="00B76D2D" w:rsidP="00EC7555">
            <w:pPr>
              <w:jc w:val="center"/>
            </w:pPr>
            <w:r w:rsidRPr="00EE5566">
              <w:rPr>
                <w:sz w:val="28"/>
              </w:rPr>
              <w:t>3</w:t>
            </w:r>
          </w:p>
        </w:tc>
        <w:tc>
          <w:tcPr>
            <w:tcW w:w="1701" w:type="dxa"/>
          </w:tcPr>
          <w:p w:rsidR="00B76D2D" w:rsidRPr="00EE5566" w:rsidRDefault="00B76D2D" w:rsidP="00EC7555">
            <w:pPr>
              <w:jc w:val="center"/>
            </w:pPr>
            <w:r w:rsidRPr="00EE5566">
              <w:rPr>
                <w:sz w:val="28"/>
              </w:rPr>
              <w:t>4</w:t>
            </w:r>
          </w:p>
        </w:tc>
        <w:tc>
          <w:tcPr>
            <w:tcW w:w="2410" w:type="dxa"/>
          </w:tcPr>
          <w:p w:rsidR="00B76D2D" w:rsidRPr="00EE5566" w:rsidRDefault="00B76D2D" w:rsidP="00EC7555">
            <w:pPr>
              <w:jc w:val="center"/>
            </w:pPr>
            <w:r w:rsidRPr="00EE5566">
              <w:rPr>
                <w:sz w:val="28"/>
              </w:rPr>
              <w:t>5</w:t>
            </w:r>
          </w:p>
        </w:tc>
        <w:tc>
          <w:tcPr>
            <w:tcW w:w="2126" w:type="dxa"/>
          </w:tcPr>
          <w:p w:rsidR="00B76D2D" w:rsidRPr="00EE5566" w:rsidRDefault="00B76D2D" w:rsidP="00EC7555">
            <w:pPr>
              <w:jc w:val="center"/>
            </w:pPr>
            <w:r w:rsidRPr="00EE5566">
              <w:rPr>
                <w:sz w:val="28"/>
              </w:rPr>
              <w:t>6</w:t>
            </w:r>
          </w:p>
        </w:tc>
        <w:tc>
          <w:tcPr>
            <w:tcW w:w="1843" w:type="dxa"/>
          </w:tcPr>
          <w:p w:rsidR="00B76D2D" w:rsidRPr="00EE5566" w:rsidRDefault="00B76D2D" w:rsidP="00EC7555">
            <w:pPr>
              <w:jc w:val="center"/>
            </w:pPr>
            <w:r w:rsidRPr="00EE5566">
              <w:rPr>
                <w:sz w:val="28"/>
              </w:rPr>
              <w:t>7</w:t>
            </w:r>
          </w:p>
        </w:tc>
        <w:tc>
          <w:tcPr>
            <w:tcW w:w="2268" w:type="dxa"/>
          </w:tcPr>
          <w:p w:rsidR="00B76D2D" w:rsidRPr="00EE5566" w:rsidRDefault="00B76D2D" w:rsidP="00EC7555">
            <w:pPr>
              <w:jc w:val="center"/>
            </w:pPr>
            <w:r w:rsidRPr="00EE5566">
              <w:rPr>
                <w:sz w:val="28"/>
              </w:rPr>
              <w:t>8</w:t>
            </w:r>
          </w:p>
        </w:tc>
      </w:tr>
      <w:tr w:rsidR="00EE5566" w:rsidRPr="00B76D2D" w:rsidTr="00EE5566">
        <w:tc>
          <w:tcPr>
            <w:tcW w:w="629" w:type="dxa"/>
          </w:tcPr>
          <w:p w:rsidR="00B76D2D" w:rsidRPr="00EE5566" w:rsidRDefault="00B76D2D" w:rsidP="00EC7555"/>
        </w:tc>
        <w:tc>
          <w:tcPr>
            <w:tcW w:w="2694" w:type="dxa"/>
          </w:tcPr>
          <w:p w:rsidR="00B76D2D" w:rsidRPr="00EE5566" w:rsidRDefault="00B76D2D" w:rsidP="00EC7555">
            <w:r w:rsidRPr="00EE5566">
              <w:rPr>
                <w:sz w:val="28"/>
              </w:rPr>
              <w:t>Цель подпрограммы</w:t>
            </w:r>
          </w:p>
        </w:tc>
        <w:tc>
          <w:tcPr>
            <w:tcW w:w="1417" w:type="dxa"/>
          </w:tcPr>
          <w:p w:rsidR="00B76D2D" w:rsidRPr="00EE5566" w:rsidRDefault="00B76D2D" w:rsidP="00EC7555"/>
        </w:tc>
        <w:tc>
          <w:tcPr>
            <w:tcW w:w="1701" w:type="dxa"/>
          </w:tcPr>
          <w:p w:rsidR="00B76D2D" w:rsidRPr="00EE5566" w:rsidRDefault="00B76D2D" w:rsidP="00EC7555"/>
        </w:tc>
        <w:tc>
          <w:tcPr>
            <w:tcW w:w="2410" w:type="dxa"/>
          </w:tcPr>
          <w:p w:rsidR="00B76D2D" w:rsidRPr="00EE5566" w:rsidRDefault="00B76D2D" w:rsidP="00EC7555"/>
        </w:tc>
        <w:tc>
          <w:tcPr>
            <w:tcW w:w="2126" w:type="dxa"/>
          </w:tcPr>
          <w:p w:rsidR="00B76D2D" w:rsidRPr="00EE5566" w:rsidRDefault="00B76D2D" w:rsidP="00EC7555"/>
        </w:tc>
        <w:tc>
          <w:tcPr>
            <w:tcW w:w="1843" w:type="dxa"/>
          </w:tcPr>
          <w:p w:rsidR="00B76D2D" w:rsidRPr="00EE5566" w:rsidRDefault="00B76D2D" w:rsidP="00EC7555"/>
        </w:tc>
        <w:tc>
          <w:tcPr>
            <w:tcW w:w="2268" w:type="dxa"/>
          </w:tcPr>
          <w:p w:rsidR="00B76D2D" w:rsidRPr="00EE5566" w:rsidRDefault="00B76D2D" w:rsidP="00EC7555"/>
        </w:tc>
      </w:tr>
      <w:tr w:rsidR="00EE5566" w:rsidRPr="00B76D2D" w:rsidTr="00EE5566">
        <w:tc>
          <w:tcPr>
            <w:tcW w:w="629" w:type="dxa"/>
          </w:tcPr>
          <w:p w:rsidR="00B76D2D" w:rsidRPr="00EE5566" w:rsidRDefault="00B76D2D" w:rsidP="00EC7555"/>
        </w:tc>
        <w:tc>
          <w:tcPr>
            <w:tcW w:w="2694" w:type="dxa"/>
          </w:tcPr>
          <w:p w:rsidR="00B76D2D" w:rsidRPr="00EE5566" w:rsidRDefault="00B76D2D" w:rsidP="00EC7555">
            <w:r w:rsidRPr="00EE5566">
              <w:rPr>
                <w:sz w:val="28"/>
              </w:rPr>
              <w:t>Задача подпрограммы</w:t>
            </w:r>
          </w:p>
        </w:tc>
        <w:tc>
          <w:tcPr>
            <w:tcW w:w="1417" w:type="dxa"/>
          </w:tcPr>
          <w:p w:rsidR="00B76D2D" w:rsidRPr="00EE5566" w:rsidRDefault="00B76D2D" w:rsidP="00EC7555"/>
        </w:tc>
        <w:tc>
          <w:tcPr>
            <w:tcW w:w="1701" w:type="dxa"/>
          </w:tcPr>
          <w:p w:rsidR="00B76D2D" w:rsidRPr="00EE5566" w:rsidRDefault="00B76D2D" w:rsidP="00EC7555"/>
        </w:tc>
        <w:tc>
          <w:tcPr>
            <w:tcW w:w="2410" w:type="dxa"/>
          </w:tcPr>
          <w:p w:rsidR="00B76D2D" w:rsidRPr="00EE5566" w:rsidRDefault="00B76D2D" w:rsidP="00EC7555"/>
        </w:tc>
        <w:tc>
          <w:tcPr>
            <w:tcW w:w="2126" w:type="dxa"/>
          </w:tcPr>
          <w:p w:rsidR="00B76D2D" w:rsidRPr="00EE5566" w:rsidRDefault="00B76D2D" w:rsidP="00EC7555"/>
        </w:tc>
        <w:tc>
          <w:tcPr>
            <w:tcW w:w="1843" w:type="dxa"/>
          </w:tcPr>
          <w:p w:rsidR="00B76D2D" w:rsidRPr="00EE5566" w:rsidRDefault="00B76D2D" w:rsidP="00EC7555"/>
        </w:tc>
        <w:tc>
          <w:tcPr>
            <w:tcW w:w="2268" w:type="dxa"/>
          </w:tcPr>
          <w:p w:rsidR="00B76D2D" w:rsidRPr="00EE5566" w:rsidRDefault="00B76D2D" w:rsidP="00EC7555"/>
        </w:tc>
      </w:tr>
      <w:tr w:rsidR="00EE5566" w:rsidRPr="00B76D2D" w:rsidTr="00EE5566">
        <w:tc>
          <w:tcPr>
            <w:tcW w:w="629" w:type="dxa"/>
          </w:tcPr>
          <w:p w:rsidR="00B76D2D" w:rsidRPr="00EE5566" w:rsidRDefault="00B76D2D" w:rsidP="00EC7555"/>
        </w:tc>
        <w:tc>
          <w:tcPr>
            <w:tcW w:w="2694" w:type="dxa"/>
          </w:tcPr>
          <w:p w:rsidR="00B76D2D" w:rsidRPr="00EE5566" w:rsidRDefault="00B76D2D" w:rsidP="00EC7555">
            <w:r w:rsidRPr="00EE5566">
              <w:rPr>
                <w:sz w:val="28"/>
              </w:rPr>
              <w:t>Показатели результативности:</w:t>
            </w:r>
          </w:p>
        </w:tc>
        <w:tc>
          <w:tcPr>
            <w:tcW w:w="1417" w:type="dxa"/>
          </w:tcPr>
          <w:p w:rsidR="00B76D2D" w:rsidRPr="00EE5566" w:rsidRDefault="00B76D2D" w:rsidP="00EC7555"/>
        </w:tc>
        <w:tc>
          <w:tcPr>
            <w:tcW w:w="1701" w:type="dxa"/>
          </w:tcPr>
          <w:p w:rsidR="00B76D2D" w:rsidRPr="00EE5566" w:rsidRDefault="00B76D2D" w:rsidP="00EC7555"/>
        </w:tc>
        <w:tc>
          <w:tcPr>
            <w:tcW w:w="2410" w:type="dxa"/>
          </w:tcPr>
          <w:p w:rsidR="00B76D2D" w:rsidRPr="00EE5566" w:rsidRDefault="00B76D2D" w:rsidP="00EC7555"/>
        </w:tc>
        <w:tc>
          <w:tcPr>
            <w:tcW w:w="2126" w:type="dxa"/>
          </w:tcPr>
          <w:p w:rsidR="00B76D2D" w:rsidRPr="00EE5566" w:rsidRDefault="00B76D2D" w:rsidP="00EC7555"/>
        </w:tc>
        <w:tc>
          <w:tcPr>
            <w:tcW w:w="1843" w:type="dxa"/>
          </w:tcPr>
          <w:p w:rsidR="00B76D2D" w:rsidRPr="00EE5566" w:rsidRDefault="00B76D2D" w:rsidP="00EC7555"/>
        </w:tc>
        <w:tc>
          <w:tcPr>
            <w:tcW w:w="2268" w:type="dxa"/>
          </w:tcPr>
          <w:p w:rsidR="00B76D2D" w:rsidRPr="00EE5566" w:rsidRDefault="00B76D2D" w:rsidP="00EC7555"/>
        </w:tc>
      </w:tr>
      <w:tr w:rsidR="00EE5566" w:rsidRPr="00B76D2D" w:rsidTr="00EE5566">
        <w:tc>
          <w:tcPr>
            <w:tcW w:w="629" w:type="dxa"/>
          </w:tcPr>
          <w:p w:rsidR="00B76D2D" w:rsidRPr="00EE5566" w:rsidRDefault="00B76D2D" w:rsidP="00EC7555"/>
        </w:tc>
        <w:tc>
          <w:tcPr>
            <w:tcW w:w="2694" w:type="dxa"/>
          </w:tcPr>
          <w:p w:rsidR="00B76D2D" w:rsidRPr="00EE5566" w:rsidRDefault="00B76D2D" w:rsidP="00EC7555">
            <w:r w:rsidRPr="00EE5566">
              <w:rPr>
                <w:sz w:val="28"/>
              </w:rPr>
              <w:t>1-й</w:t>
            </w:r>
          </w:p>
        </w:tc>
        <w:tc>
          <w:tcPr>
            <w:tcW w:w="1417" w:type="dxa"/>
          </w:tcPr>
          <w:p w:rsidR="00B76D2D" w:rsidRPr="00EE5566" w:rsidRDefault="00B76D2D" w:rsidP="00EC7555"/>
        </w:tc>
        <w:tc>
          <w:tcPr>
            <w:tcW w:w="1701" w:type="dxa"/>
          </w:tcPr>
          <w:p w:rsidR="00B76D2D" w:rsidRPr="00EE5566" w:rsidRDefault="00B76D2D" w:rsidP="00EC7555"/>
        </w:tc>
        <w:tc>
          <w:tcPr>
            <w:tcW w:w="2410" w:type="dxa"/>
          </w:tcPr>
          <w:p w:rsidR="00B76D2D" w:rsidRPr="00EE5566" w:rsidRDefault="00B76D2D" w:rsidP="00EC7555"/>
        </w:tc>
        <w:tc>
          <w:tcPr>
            <w:tcW w:w="2126" w:type="dxa"/>
          </w:tcPr>
          <w:p w:rsidR="00B76D2D" w:rsidRPr="00EE5566" w:rsidRDefault="00B76D2D" w:rsidP="00EC7555"/>
        </w:tc>
        <w:tc>
          <w:tcPr>
            <w:tcW w:w="1843" w:type="dxa"/>
          </w:tcPr>
          <w:p w:rsidR="00B76D2D" w:rsidRPr="00EE5566" w:rsidRDefault="00B76D2D" w:rsidP="00EC7555"/>
        </w:tc>
        <w:tc>
          <w:tcPr>
            <w:tcW w:w="2268" w:type="dxa"/>
          </w:tcPr>
          <w:p w:rsidR="00B76D2D" w:rsidRPr="00EE5566" w:rsidRDefault="00B76D2D" w:rsidP="00EC7555"/>
        </w:tc>
      </w:tr>
      <w:tr w:rsidR="00EE5566" w:rsidRPr="00B76D2D" w:rsidTr="00EE5566">
        <w:tc>
          <w:tcPr>
            <w:tcW w:w="629" w:type="dxa"/>
          </w:tcPr>
          <w:p w:rsidR="00B76D2D" w:rsidRPr="00EE5566" w:rsidRDefault="00B76D2D" w:rsidP="00EC7555"/>
        </w:tc>
        <w:tc>
          <w:tcPr>
            <w:tcW w:w="2694" w:type="dxa"/>
          </w:tcPr>
          <w:p w:rsidR="00B76D2D" w:rsidRPr="00EE5566" w:rsidRDefault="00B76D2D" w:rsidP="00EC7555">
            <w:r w:rsidRPr="00EE5566">
              <w:rPr>
                <w:sz w:val="28"/>
              </w:rPr>
              <w:t>...</w:t>
            </w:r>
          </w:p>
        </w:tc>
        <w:tc>
          <w:tcPr>
            <w:tcW w:w="1417" w:type="dxa"/>
          </w:tcPr>
          <w:p w:rsidR="00B76D2D" w:rsidRPr="00EE5566" w:rsidRDefault="00B76D2D" w:rsidP="00EC7555"/>
        </w:tc>
        <w:tc>
          <w:tcPr>
            <w:tcW w:w="1701" w:type="dxa"/>
          </w:tcPr>
          <w:p w:rsidR="00B76D2D" w:rsidRPr="00EE5566" w:rsidRDefault="00B76D2D" w:rsidP="00EC7555"/>
        </w:tc>
        <w:tc>
          <w:tcPr>
            <w:tcW w:w="2410" w:type="dxa"/>
          </w:tcPr>
          <w:p w:rsidR="00B76D2D" w:rsidRPr="00EE5566" w:rsidRDefault="00B76D2D" w:rsidP="00EC7555"/>
        </w:tc>
        <w:tc>
          <w:tcPr>
            <w:tcW w:w="2126" w:type="dxa"/>
          </w:tcPr>
          <w:p w:rsidR="00B76D2D" w:rsidRPr="00EE5566" w:rsidRDefault="00B76D2D" w:rsidP="00EC7555"/>
        </w:tc>
        <w:tc>
          <w:tcPr>
            <w:tcW w:w="1843" w:type="dxa"/>
          </w:tcPr>
          <w:p w:rsidR="00B76D2D" w:rsidRPr="00EE5566" w:rsidRDefault="00B76D2D" w:rsidP="00EC7555"/>
        </w:tc>
        <w:tc>
          <w:tcPr>
            <w:tcW w:w="2268" w:type="dxa"/>
          </w:tcPr>
          <w:p w:rsidR="00B76D2D" w:rsidRPr="00EE5566" w:rsidRDefault="00B76D2D" w:rsidP="00EC7555"/>
        </w:tc>
      </w:tr>
      <w:tr w:rsidR="00EE5566" w:rsidRPr="00B76D2D" w:rsidTr="00EE5566">
        <w:tc>
          <w:tcPr>
            <w:tcW w:w="629" w:type="dxa"/>
          </w:tcPr>
          <w:p w:rsidR="00B76D2D" w:rsidRPr="00EE5566" w:rsidRDefault="00B76D2D" w:rsidP="00EC7555"/>
        </w:tc>
        <w:tc>
          <w:tcPr>
            <w:tcW w:w="2694" w:type="dxa"/>
          </w:tcPr>
          <w:p w:rsidR="00B76D2D" w:rsidRPr="00EE5566" w:rsidRDefault="00B76D2D" w:rsidP="00EC7555">
            <w:r w:rsidRPr="00EE5566">
              <w:rPr>
                <w:sz w:val="28"/>
              </w:rPr>
              <w:t>n-й</w:t>
            </w:r>
          </w:p>
        </w:tc>
        <w:tc>
          <w:tcPr>
            <w:tcW w:w="1417" w:type="dxa"/>
          </w:tcPr>
          <w:p w:rsidR="00B76D2D" w:rsidRPr="00EE5566" w:rsidRDefault="00B76D2D" w:rsidP="00EC7555"/>
        </w:tc>
        <w:tc>
          <w:tcPr>
            <w:tcW w:w="1701" w:type="dxa"/>
          </w:tcPr>
          <w:p w:rsidR="00B76D2D" w:rsidRPr="00EE5566" w:rsidRDefault="00B76D2D" w:rsidP="00EC7555"/>
        </w:tc>
        <w:tc>
          <w:tcPr>
            <w:tcW w:w="2410" w:type="dxa"/>
          </w:tcPr>
          <w:p w:rsidR="00B76D2D" w:rsidRPr="00EE5566" w:rsidRDefault="00B76D2D" w:rsidP="00EC7555"/>
        </w:tc>
        <w:tc>
          <w:tcPr>
            <w:tcW w:w="2126" w:type="dxa"/>
          </w:tcPr>
          <w:p w:rsidR="00B76D2D" w:rsidRPr="00EE5566" w:rsidRDefault="00B76D2D" w:rsidP="00EC7555"/>
        </w:tc>
        <w:tc>
          <w:tcPr>
            <w:tcW w:w="1843" w:type="dxa"/>
          </w:tcPr>
          <w:p w:rsidR="00B76D2D" w:rsidRPr="00EE5566" w:rsidRDefault="00B76D2D" w:rsidP="00EC7555"/>
        </w:tc>
        <w:tc>
          <w:tcPr>
            <w:tcW w:w="2268" w:type="dxa"/>
          </w:tcPr>
          <w:p w:rsidR="00B76D2D" w:rsidRPr="00EE5566" w:rsidRDefault="00B76D2D" w:rsidP="00EC7555"/>
        </w:tc>
      </w:tr>
      <w:tr w:rsidR="00EE5566" w:rsidRPr="00B76D2D" w:rsidTr="00EE5566">
        <w:tc>
          <w:tcPr>
            <w:tcW w:w="629" w:type="dxa"/>
          </w:tcPr>
          <w:p w:rsidR="00B76D2D" w:rsidRPr="00B76D2D" w:rsidRDefault="00B76D2D" w:rsidP="00EC7555">
            <w:pPr>
              <w:rPr>
                <w:highlight w:val="yellow"/>
              </w:rPr>
            </w:pPr>
          </w:p>
        </w:tc>
        <w:tc>
          <w:tcPr>
            <w:tcW w:w="2694" w:type="dxa"/>
          </w:tcPr>
          <w:p w:rsidR="00B76D2D" w:rsidRPr="00EE5566" w:rsidRDefault="00B76D2D" w:rsidP="00EC7555">
            <w:r w:rsidRPr="00EE5566">
              <w:rPr>
                <w:sz w:val="28"/>
              </w:rPr>
              <w:t xml:space="preserve">Показатель </w:t>
            </w:r>
            <w:r w:rsidRPr="00EE5566">
              <w:rPr>
                <w:sz w:val="28"/>
              </w:rPr>
              <w:lastRenderedPageBreak/>
              <w:t>(индикатор)</w:t>
            </w:r>
          </w:p>
        </w:tc>
        <w:tc>
          <w:tcPr>
            <w:tcW w:w="1417" w:type="dxa"/>
          </w:tcPr>
          <w:p w:rsidR="00B76D2D" w:rsidRPr="00EE5566" w:rsidRDefault="00B76D2D" w:rsidP="00EC7555"/>
        </w:tc>
        <w:tc>
          <w:tcPr>
            <w:tcW w:w="1701" w:type="dxa"/>
          </w:tcPr>
          <w:p w:rsidR="00B76D2D" w:rsidRPr="00EE5566" w:rsidRDefault="00B76D2D" w:rsidP="00EC7555"/>
        </w:tc>
        <w:tc>
          <w:tcPr>
            <w:tcW w:w="2410" w:type="dxa"/>
          </w:tcPr>
          <w:p w:rsidR="00B76D2D" w:rsidRPr="00EE5566" w:rsidRDefault="00B76D2D" w:rsidP="00EC7555"/>
        </w:tc>
        <w:tc>
          <w:tcPr>
            <w:tcW w:w="2126" w:type="dxa"/>
          </w:tcPr>
          <w:p w:rsidR="00B76D2D" w:rsidRPr="00EE5566" w:rsidRDefault="00B76D2D" w:rsidP="00EC7555"/>
        </w:tc>
        <w:tc>
          <w:tcPr>
            <w:tcW w:w="1843" w:type="dxa"/>
          </w:tcPr>
          <w:p w:rsidR="00B76D2D" w:rsidRPr="00EE5566" w:rsidRDefault="00B76D2D" w:rsidP="00EC7555"/>
        </w:tc>
        <w:tc>
          <w:tcPr>
            <w:tcW w:w="2268" w:type="dxa"/>
          </w:tcPr>
          <w:p w:rsidR="00B76D2D" w:rsidRPr="00EE5566" w:rsidRDefault="00B76D2D" w:rsidP="00EC7555"/>
        </w:tc>
      </w:tr>
      <w:tr w:rsidR="00EE5566" w:rsidRPr="00B76D2D" w:rsidTr="00EE5566">
        <w:tc>
          <w:tcPr>
            <w:tcW w:w="629" w:type="dxa"/>
          </w:tcPr>
          <w:p w:rsidR="00B76D2D" w:rsidRPr="00B76D2D" w:rsidRDefault="00B76D2D" w:rsidP="00EC7555">
            <w:pPr>
              <w:rPr>
                <w:highlight w:val="yellow"/>
              </w:rPr>
            </w:pPr>
          </w:p>
        </w:tc>
        <w:tc>
          <w:tcPr>
            <w:tcW w:w="2694" w:type="dxa"/>
          </w:tcPr>
          <w:p w:rsidR="00B76D2D" w:rsidRPr="00EE5566" w:rsidRDefault="00B76D2D" w:rsidP="00EC7555">
            <w:r w:rsidRPr="00EE5566">
              <w:rPr>
                <w:sz w:val="28"/>
              </w:rPr>
              <w:t>1-й</w:t>
            </w:r>
          </w:p>
        </w:tc>
        <w:tc>
          <w:tcPr>
            <w:tcW w:w="1417" w:type="dxa"/>
          </w:tcPr>
          <w:p w:rsidR="00B76D2D" w:rsidRPr="00EE5566" w:rsidRDefault="00B76D2D" w:rsidP="00EC7555"/>
        </w:tc>
        <w:tc>
          <w:tcPr>
            <w:tcW w:w="1701" w:type="dxa"/>
          </w:tcPr>
          <w:p w:rsidR="00B76D2D" w:rsidRPr="00EE5566" w:rsidRDefault="00B76D2D" w:rsidP="00EC7555"/>
        </w:tc>
        <w:tc>
          <w:tcPr>
            <w:tcW w:w="2410" w:type="dxa"/>
          </w:tcPr>
          <w:p w:rsidR="00B76D2D" w:rsidRPr="00EE5566" w:rsidRDefault="00B76D2D" w:rsidP="00EC7555"/>
        </w:tc>
        <w:tc>
          <w:tcPr>
            <w:tcW w:w="2126" w:type="dxa"/>
          </w:tcPr>
          <w:p w:rsidR="00B76D2D" w:rsidRPr="00EE5566" w:rsidRDefault="00B76D2D" w:rsidP="00EC7555"/>
        </w:tc>
        <w:tc>
          <w:tcPr>
            <w:tcW w:w="1843" w:type="dxa"/>
          </w:tcPr>
          <w:p w:rsidR="00B76D2D" w:rsidRPr="00EE5566" w:rsidRDefault="00B76D2D" w:rsidP="00EC7555"/>
        </w:tc>
        <w:tc>
          <w:tcPr>
            <w:tcW w:w="2268" w:type="dxa"/>
          </w:tcPr>
          <w:p w:rsidR="00B76D2D" w:rsidRPr="00EE5566" w:rsidRDefault="00B76D2D" w:rsidP="00EC7555"/>
        </w:tc>
      </w:tr>
      <w:tr w:rsidR="00EE5566" w:rsidRPr="00B76D2D" w:rsidTr="00EE5566">
        <w:tc>
          <w:tcPr>
            <w:tcW w:w="629" w:type="dxa"/>
          </w:tcPr>
          <w:p w:rsidR="00B76D2D" w:rsidRPr="00B76D2D" w:rsidRDefault="00B76D2D" w:rsidP="00EC7555">
            <w:pPr>
              <w:rPr>
                <w:highlight w:val="yellow"/>
              </w:rPr>
            </w:pPr>
          </w:p>
        </w:tc>
        <w:tc>
          <w:tcPr>
            <w:tcW w:w="2694" w:type="dxa"/>
          </w:tcPr>
          <w:p w:rsidR="00B76D2D" w:rsidRPr="00EE5566" w:rsidRDefault="00B76D2D" w:rsidP="00EC7555">
            <w:r w:rsidRPr="00EE5566">
              <w:rPr>
                <w:sz w:val="28"/>
              </w:rPr>
              <w:t>...</w:t>
            </w:r>
          </w:p>
        </w:tc>
        <w:tc>
          <w:tcPr>
            <w:tcW w:w="1417" w:type="dxa"/>
          </w:tcPr>
          <w:p w:rsidR="00B76D2D" w:rsidRPr="00EE5566" w:rsidRDefault="00B76D2D" w:rsidP="00EC7555"/>
        </w:tc>
        <w:tc>
          <w:tcPr>
            <w:tcW w:w="1701" w:type="dxa"/>
          </w:tcPr>
          <w:p w:rsidR="00B76D2D" w:rsidRPr="00EE5566" w:rsidRDefault="00B76D2D" w:rsidP="00EC7555"/>
        </w:tc>
        <w:tc>
          <w:tcPr>
            <w:tcW w:w="2410" w:type="dxa"/>
          </w:tcPr>
          <w:p w:rsidR="00B76D2D" w:rsidRPr="00EE5566" w:rsidRDefault="00B76D2D" w:rsidP="00EC7555"/>
        </w:tc>
        <w:tc>
          <w:tcPr>
            <w:tcW w:w="2126" w:type="dxa"/>
          </w:tcPr>
          <w:p w:rsidR="00B76D2D" w:rsidRPr="00EE5566" w:rsidRDefault="00B76D2D" w:rsidP="00EC7555"/>
        </w:tc>
        <w:tc>
          <w:tcPr>
            <w:tcW w:w="1843" w:type="dxa"/>
          </w:tcPr>
          <w:p w:rsidR="00B76D2D" w:rsidRPr="00EE5566" w:rsidRDefault="00B76D2D" w:rsidP="00EC7555"/>
        </w:tc>
        <w:tc>
          <w:tcPr>
            <w:tcW w:w="2268" w:type="dxa"/>
          </w:tcPr>
          <w:p w:rsidR="00B76D2D" w:rsidRPr="00EE5566" w:rsidRDefault="00B76D2D" w:rsidP="00EC7555"/>
        </w:tc>
      </w:tr>
      <w:tr w:rsidR="00EE5566" w:rsidRPr="00B76D2D" w:rsidTr="00EE5566">
        <w:tc>
          <w:tcPr>
            <w:tcW w:w="629" w:type="dxa"/>
          </w:tcPr>
          <w:p w:rsidR="00B76D2D" w:rsidRPr="00B76D2D" w:rsidRDefault="00B76D2D" w:rsidP="00EC7555">
            <w:pPr>
              <w:rPr>
                <w:highlight w:val="yellow"/>
              </w:rPr>
            </w:pPr>
          </w:p>
        </w:tc>
        <w:tc>
          <w:tcPr>
            <w:tcW w:w="2694" w:type="dxa"/>
          </w:tcPr>
          <w:p w:rsidR="00B76D2D" w:rsidRPr="00EE5566" w:rsidRDefault="00B76D2D" w:rsidP="00EC7555">
            <w:r w:rsidRPr="00EE5566">
              <w:rPr>
                <w:sz w:val="28"/>
              </w:rPr>
              <w:t>n-й</w:t>
            </w:r>
          </w:p>
        </w:tc>
        <w:tc>
          <w:tcPr>
            <w:tcW w:w="1417" w:type="dxa"/>
          </w:tcPr>
          <w:p w:rsidR="00B76D2D" w:rsidRPr="00EE5566" w:rsidRDefault="00B76D2D" w:rsidP="00EC7555"/>
        </w:tc>
        <w:tc>
          <w:tcPr>
            <w:tcW w:w="1701" w:type="dxa"/>
          </w:tcPr>
          <w:p w:rsidR="00B76D2D" w:rsidRPr="00EE5566" w:rsidRDefault="00B76D2D" w:rsidP="00EC7555"/>
        </w:tc>
        <w:tc>
          <w:tcPr>
            <w:tcW w:w="2410" w:type="dxa"/>
          </w:tcPr>
          <w:p w:rsidR="00B76D2D" w:rsidRPr="00EE5566" w:rsidRDefault="00B76D2D" w:rsidP="00EC7555"/>
        </w:tc>
        <w:tc>
          <w:tcPr>
            <w:tcW w:w="2126" w:type="dxa"/>
          </w:tcPr>
          <w:p w:rsidR="00B76D2D" w:rsidRPr="00EE5566" w:rsidRDefault="00B76D2D" w:rsidP="00EC7555"/>
        </w:tc>
        <w:tc>
          <w:tcPr>
            <w:tcW w:w="1843" w:type="dxa"/>
          </w:tcPr>
          <w:p w:rsidR="00B76D2D" w:rsidRPr="00EE5566" w:rsidRDefault="00B76D2D" w:rsidP="00EC7555"/>
        </w:tc>
        <w:tc>
          <w:tcPr>
            <w:tcW w:w="2268" w:type="dxa"/>
          </w:tcPr>
          <w:p w:rsidR="00B76D2D" w:rsidRPr="00EE5566" w:rsidRDefault="00B76D2D" w:rsidP="00EC7555"/>
        </w:tc>
      </w:tr>
      <w:tr w:rsidR="00EE5566" w:rsidRPr="00B76D2D" w:rsidTr="00EE5566">
        <w:tc>
          <w:tcPr>
            <w:tcW w:w="629" w:type="dxa"/>
          </w:tcPr>
          <w:p w:rsidR="00B76D2D" w:rsidRPr="00B76D2D" w:rsidRDefault="00B76D2D" w:rsidP="00EC7555">
            <w:pPr>
              <w:rPr>
                <w:highlight w:val="yellow"/>
              </w:rPr>
            </w:pPr>
          </w:p>
        </w:tc>
        <w:tc>
          <w:tcPr>
            <w:tcW w:w="2694" w:type="dxa"/>
          </w:tcPr>
          <w:p w:rsidR="00B76D2D" w:rsidRPr="00EE5566" w:rsidRDefault="00B76D2D" w:rsidP="00EC7555">
            <w:r w:rsidRPr="00EE5566">
              <w:rPr>
                <w:sz w:val="28"/>
              </w:rPr>
              <w:t>и т.д. по целям и задачам подпрограммы</w:t>
            </w:r>
          </w:p>
        </w:tc>
        <w:tc>
          <w:tcPr>
            <w:tcW w:w="1417" w:type="dxa"/>
          </w:tcPr>
          <w:p w:rsidR="00B76D2D" w:rsidRPr="00EE5566" w:rsidRDefault="00B76D2D" w:rsidP="00EC7555"/>
        </w:tc>
        <w:tc>
          <w:tcPr>
            <w:tcW w:w="1701" w:type="dxa"/>
          </w:tcPr>
          <w:p w:rsidR="00B76D2D" w:rsidRPr="00EE5566" w:rsidRDefault="00B76D2D" w:rsidP="00EC7555"/>
        </w:tc>
        <w:tc>
          <w:tcPr>
            <w:tcW w:w="2410" w:type="dxa"/>
          </w:tcPr>
          <w:p w:rsidR="00B76D2D" w:rsidRPr="00EE5566" w:rsidRDefault="00B76D2D" w:rsidP="00EC7555"/>
        </w:tc>
        <w:tc>
          <w:tcPr>
            <w:tcW w:w="2126" w:type="dxa"/>
          </w:tcPr>
          <w:p w:rsidR="00B76D2D" w:rsidRPr="00EE5566" w:rsidRDefault="00B76D2D" w:rsidP="00EC7555"/>
        </w:tc>
        <w:tc>
          <w:tcPr>
            <w:tcW w:w="1843" w:type="dxa"/>
          </w:tcPr>
          <w:p w:rsidR="00B76D2D" w:rsidRPr="00EE5566" w:rsidRDefault="00B76D2D" w:rsidP="00EC7555"/>
        </w:tc>
        <w:tc>
          <w:tcPr>
            <w:tcW w:w="2268" w:type="dxa"/>
          </w:tcPr>
          <w:p w:rsidR="00B76D2D" w:rsidRPr="00EE5566" w:rsidRDefault="00B76D2D" w:rsidP="00EC7555"/>
        </w:tc>
      </w:tr>
    </w:tbl>
    <w:p w:rsidR="00B76D2D" w:rsidRPr="00B76D2D" w:rsidRDefault="00B76D2D" w:rsidP="00EC7555">
      <w:pPr>
        <w:jc w:val="both"/>
        <w:rPr>
          <w:highlight w:val="yellow"/>
        </w:rPr>
      </w:pPr>
    </w:p>
    <w:p w:rsidR="00B76D2D" w:rsidRPr="00EE5566" w:rsidRDefault="00B76D2D" w:rsidP="00EC7555">
      <w:pPr>
        <w:ind w:firstLine="540"/>
        <w:jc w:val="both"/>
      </w:pPr>
      <w:r w:rsidRPr="00EE5566">
        <w:rPr>
          <w:sz w:val="28"/>
        </w:rPr>
        <w:t>--------------------------------</w:t>
      </w:r>
    </w:p>
    <w:p w:rsidR="00B76D2D" w:rsidRPr="00EE5566" w:rsidRDefault="00B76D2D" w:rsidP="00EC7555">
      <w:pPr>
        <w:ind w:firstLine="540"/>
        <w:jc w:val="both"/>
      </w:pPr>
      <w:bookmarkStart w:id="15" w:name="P1612"/>
      <w:bookmarkEnd w:id="15"/>
      <w:r w:rsidRPr="00EE5566">
        <w:rPr>
          <w:sz w:val="28"/>
        </w:rPr>
        <w:t xml:space="preserve">&lt;1&gt; При разработке проекта постановления </w:t>
      </w:r>
      <w:r w:rsidR="00EE5566" w:rsidRPr="00EE5566">
        <w:rPr>
          <w:sz w:val="28"/>
          <w:szCs w:val="28"/>
        </w:rPr>
        <w:t>администрации Ирбейского района</w:t>
      </w:r>
      <w:r w:rsidRPr="00EE5566">
        <w:rPr>
          <w:sz w:val="28"/>
        </w:rPr>
        <w:t xml:space="preserve">, предусматривающего утверждение </w:t>
      </w:r>
      <w:r w:rsidR="00EE5566" w:rsidRPr="00EE5566">
        <w:rPr>
          <w:sz w:val="28"/>
        </w:rPr>
        <w:t>муниципальной программы Ирбейского района</w:t>
      </w:r>
      <w:r w:rsidRPr="00EE5566">
        <w:rPr>
          <w:sz w:val="28"/>
        </w:rPr>
        <w:t xml:space="preserve">, предлагаемой к финансированию с очередного финансового года, или внесение изменений в действующую </w:t>
      </w:r>
      <w:r w:rsidR="00EE5566" w:rsidRPr="00EE5566">
        <w:rPr>
          <w:sz w:val="28"/>
        </w:rPr>
        <w:t xml:space="preserve">муниципальную программу Ирбейского района </w:t>
      </w:r>
      <w:r w:rsidRPr="00EE5566">
        <w:rPr>
          <w:sz w:val="28"/>
        </w:rPr>
        <w:t xml:space="preserve">в части изменения бюджетных ассигнований при планировании </w:t>
      </w:r>
      <w:r w:rsidR="00EE5566" w:rsidRPr="00EE5566">
        <w:rPr>
          <w:sz w:val="28"/>
        </w:rPr>
        <w:t>районного</w:t>
      </w:r>
      <w:r w:rsidRPr="00EE5566">
        <w:rPr>
          <w:sz w:val="28"/>
        </w:rPr>
        <w:t xml:space="preserve"> бюджета на очередной финансовый </w:t>
      </w:r>
      <w:r w:rsidR="00EE5566" w:rsidRPr="00EE5566">
        <w:rPr>
          <w:sz w:val="28"/>
        </w:rPr>
        <w:t>год и плановый период, в графе «</w:t>
      </w:r>
      <w:r w:rsidRPr="00EE5566">
        <w:rPr>
          <w:sz w:val="28"/>
        </w:rPr>
        <w:t>текущий финансовый год</w:t>
      </w:r>
      <w:r w:rsidR="00EE5566" w:rsidRPr="00EE5566">
        <w:rPr>
          <w:sz w:val="28"/>
        </w:rPr>
        <w:t>»</w:t>
      </w:r>
      <w:r w:rsidRPr="00EE5566">
        <w:rPr>
          <w:sz w:val="28"/>
        </w:rPr>
        <w:t xml:space="preserve"> указывается плановое значение показателя, которое заменяется фактическим значением показателя не позднее срока </w:t>
      </w:r>
      <w:r w:rsidR="00EE5566" w:rsidRPr="00EE5566">
        <w:rPr>
          <w:sz w:val="28"/>
          <w:szCs w:val="28"/>
        </w:rPr>
        <w:t>внесения проекта решения об исполнении районного бюджета за соответствующий год в Ирбейский районный Совет депутатов</w:t>
      </w:r>
      <w:r w:rsidRPr="00EE5566">
        <w:rPr>
          <w:sz w:val="28"/>
        </w:rPr>
        <w:t>.</w:t>
      </w:r>
    </w:p>
    <w:p w:rsidR="00B76D2D" w:rsidRDefault="00B76D2D" w:rsidP="00EC7555">
      <w:pPr>
        <w:jc w:val="both"/>
        <w:rPr>
          <w:highlight w:val="yellow"/>
        </w:rPr>
      </w:pPr>
    </w:p>
    <w:p w:rsidR="00EE5566" w:rsidRPr="00B76D2D" w:rsidRDefault="00EE5566" w:rsidP="00EC7555">
      <w:pPr>
        <w:jc w:val="both"/>
        <w:rPr>
          <w:highlight w:val="yellow"/>
        </w:rPr>
      </w:pPr>
    </w:p>
    <w:p w:rsidR="00B76D2D" w:rsidRPr="00EE5566" w:rsidRDefault="00B76D2D" w:rsidP="00EC7555">
      <w:pPr>
        <w:jc w:val="both"/>
        <w:rPr>
          <w:sz w:val="28"/>
          <w:szCs w:val="28"/>
        </w:rPr>
      </w:pPr>
      <w:r w:rsidRPr="00EE5566">
        <w:rPr>
          <w:sz w:val="28"/>
          <w:szCs w:val="28"/>
        </w:rPr>
        <w:t>Руководитель ответственного</w:t>
      </w:r>
    </w:p>
    <w:p w:rsidR="00EE5566" w:rsidRPr="00EE5566" w:rsidRDefault="00B76D2D" w:rsidP="00EC7555">
      <w:pPr>
        <w:jc w:val="both"/>
        <w:rPr>
          <w:sz w:val="28"/>
          <w:szCs w:val="28"/>
        </w:rPr>
      </w:pPr>
      <w:r w:rsidRPr="00EE5566">
        <w:rPr>
          <w:sz w:val="28"/>
          <w:szCs w:val="28"/>
        </w:rPr>
        <w:t xml:space="preserve">исполнителя </w:t>
      </w:r>
      <w:r w:rsidR="00EE5566" w:rsidRPr="00EE5566">
        <w:rPr>
          <w:sz w:val="28"/>
          <w:szCs w:val="28"/>
        </w:rPr>
        <w:t xml:space="preserve">муниципальной </w:t>
      </w:r>
    </w:p>
    <w:p w:rsidR="00B76D2D" w:rsidRPr="00EE5566" w:rsidRDefault="00EE5566" w:rsidP="00EC7555">
      <w:pPr>
        <w:jc w:val="both"/>
      </w:pPr>
      <w:r w:rsidRPr="00EE5566">
        <w:rPr>
          <w:sz w:val="28"/>
          <w:szCs w:val="28"/>
        </w:rPr>
        <w:t>программы Ирбейского района</w:t>
      </w:r>
      <w:r w:rsidRPr="00EE5566">
        <w:rPr>
          <w:sz w:val="20"/>
        </w:rPr>
        <w:t xml:space="preserve">          </w:t>
      </w:r>
      <w:r>
        <w:rPr>
          <w:sz w:val="20"/>
        </w:rPr>
        <w:t xml:space="preserve">                                     </w:t>
      </w:r>
      <w:r w:rsidRPr="00EE5566">
        <w:rPr>
          <w:sz w:val="20"/>
        </w:rPr>
        <w:t xml:space="preserve">  </w:t>
      </w:r>
      <w:r w:rsidR="00B76D2D" w:rsidRPr="00EE5566">
        <w:rPr>
          <w:sz w:val="20"/>
        </w:rPr>
        <w:t xml:space="preserve">__________________    </w:t>
      </w:r>
      <w:r w:rsidRPr="00EE5566">
        <w:rPr>
          <w:sz w:val="20"/>
        </w:rPr>
        <w:t xml:space="preserve">                       </w:t>
      </w:r>
      <w:r>
        <w:rPr>
          <w:sz w:val="20"/>
        </w:rPr>
        <w:t xml:space="preserve">                                                    </w:t>
      </w:r>
      <w:r w:rsidRPr="00EE5566">
        <w:rPr>
          <w:sz w:val="20"/>
        </w:rPr>
        <w:t xml:space="preserve">     </w:t>
      </w:r>
      <w:r w:rsidR="00B76D2D" w:rsidRPr="00EE5566">
        <w:rPr>
          <w:sz w:val="20"/>
        </w:rPr>
        <w:t>_________________</w:t>
      </w:r>
    </w:p>
    <w:p w:rsidR="00B76D2D" w:rsidRPr="00EE5566" w:rsidRDefault="00B76D2D" w:rsidP="00EC7555">
      <w:pPr>
        <w:jc w:val="both"/>
      </w:pPr>
      <w:r w:rsidRPr="00EE5566">
        <w:rPr>
          <w:sz w:val="20"/>
        </w:rPr>
        <w:t xml:space="preserve">                                       </w:t>
      </w:r>
      <w:r w:rsidR="00EE5566" w:rsidRPr="00EE5566">
        <w:rPr>
          <w:sz w:val="20"/>
        </w:rPr>
        <w:t xml:space="preserve">    </w:t>
      </w:r>
      <w:r w:rsidR="00EE5566">
        <w:rPr>
          <w:sz w:val="20"/>
        </w:rPr>
        <w:t xml:space="preserve">                                                                                </w:t>
      </w:r>
      <w:r w:rsidR="00EE5566" w:rsidRPr="00EE5566">
        <w:rPr>
          <w:sz w:val="20"/>
        </w:rPr>
        <w:t xml:space="preserve">      </w:t>
      </w:r>
      <w:r w:rsidRPr="00EE5566">
        <w:rPr>
          <w:sz w:val="20"/>
        </w:rPr>
        <w:t xml:space="preserve"> (подпись)               </w:t>
      </w:r>
      <w:r w:rsidR="00EE5566" w:rsidRPr="00EE5566">
        <w:rPr>
          <w:sz w:val="20"/>
        </w:rPr>
        <w:t xml:space="preserve">                        </w:t>
      </w:r>
      <w:r w:rsidR="00EE5566">
        <w:rPr>
          <w:sz w:val="20"/>
        </w:rPr>
        <w:t xml:space="preserve">                                                              </w:t>
      </w:r>
      <w:r w:rsidR="00EE5566" w:rsidRPr="00EE5566">
        <w:rPr>
          <w:sz w:val="20"/>
        </w:rPr>
        <w:t xml:space="preserve">      </w:t>
      </w:r>
      <w:r w:rsidRPr="00EE5566">
        <w:rPr>
          <w:sz w:val="20"/>
        </w:rPr>
        <w:t>(ФИО)</w:t>
      </w:r>
    </w:p>
    <w:p w:rsidR="00B76D2D" w:rsidRPr="00EE5566" w:rsidRDefault="00B76D2D" w:rsidP="00EC7555">
      <w:pPr>
        <w:jc w:val="both"/>
      </w:pPr>
    </w:p>
    <w:p w:rsidR="00B76D2D" w:rsidRDefault="00B76D2D" w:rsidP="00EC7555">
      <w:pPr>
        <w:jc w:val="both"/>
        <w:rPr>
          <w:highlight w:val="yellow"/>
        </w:rPr>
      </w:pPr>
    </w:p>
    <w:p w:rsidR="00EE5566" w:rsidRPr="00B76D2D" w:rsidRDefault="00EE5566" w:rsidP="00EC7555">
      <w:pPr>
        <w:jc w:val="both"/>
        <w:rPr>
          <w:highlight w:val="yellow"/>
        </w:rPr>
      </w:pPr>
    </w:p>
    <w:tbl>
      <w:tblPr>
        <w:tblW w:w="3828" w:type="dxa"/>
        <w:tblInd w:w="10881" w:type="dxa"/>
        <w:tblLook w:val="0000"/>
      </w:tblPr>
      <w:tblGrid>
        <w:gridCol w:w="3828"/>
      </w:tblGrid>
      <w:tr w:rsidR="006B0B4D" w:rsidTr="00984649">
        <w:trPr>
          <w:trHeight w:val="1683"/>
        </w:trPr>
        <w:tc>
          <w:tcPr>
            <w:tcW w:w="3828" w:type="dxa"/>
          </w:tcPr>
          <w:p w:rsidR="006B0B4D" w:rsidRPr="00DB2618" w:rsidRDefault="006B0B4D" w:rsidP="00EC7555">
            <w:pPr>
              <w:outlineLvl w:val="2"/>
            </w:pPr>
            <w:r w:rsidRPr="00DB2618">
              <w:rPr>
                <w:sz w:val="28"/>
              </w:rPr>
              <w:lastRenderedPageBreak/>
              <w:t>Приложение № 2</w:t>
            </w:r>
          </w:p>
          <w:p w:rsidR="00DB2618" w:rsidRPr="00DB2618" w:rsidRDefault="00DB2618" w:rsidP="00EC7555">
            <w:r w:rsidRPr="00DB2618">
              <w:rPr>
                <w:sz w:val="28"/>
              </w:rPr>
              <w:t>к макету подпрограммы,</w:t>
            </w:r>
          </w:p>
          <w:p w:rsidR="00DB2618" w:rsidRPr="00DB2618" w:rsidRDefault="00DB2618" w:rsidP="00EC7555">
            <w:r w:rsidRPr="00DB2618">
              <w:rPr>
                <w:sz w:val="28"/>
              </w:rPr>
              <w:t>реализуемой в рамках</w:t>
            </w:r>
          </w:p>
          <w:p w:rsidR="006B0B4D" w:rsidRDefault="00DB2618" w:rsidP="00EC7555">
            <w:pPr>
              <w:jc w:val="both"/>
              <w:rPr>
                <w:sz w:val="28"/>
                <w:highlight w:val="yellow"/>
              </w:rPr>
            </w:pPr>
            <w:r w:rsidRPr="00DB2618">
              <w:rPr>
                <w:sz w:val="28"/>
              </w:rPr>
              <w:t xml:space="preserve">муниципальной программы Ирбейского района </w:t>
            </w:r>
          </w:p>
        </w:tc>
      </w:tr>
    </w:tbl>
    <w:p w:rsidR="00B76D2D" w:rsidRPr="00DB2618" w:rsidRDefault="00DB2618" w:rsidP="00EC7555">
      <w:pPr>
        <w:jc w:val="center"/>
      </w:pPr>
      <w:bookmarkStart w:id="16" w:name="P1629"/>
      <w:bookmarkEnd w:id="16"/>
      <w:r w:rsidRPr="00DB2618">
        <w:rPr>
          <w:sz w:val="28"/>
        </w:rPr>
        <w:t>Перечень мероприятий подпрограммы</w:t>
      </w:r>
    </w:p>
    <w:p w:rsidR="00B76D2D" w:rsidRPr="00DB2618" w:rsidRDefault="00B76D2D" w:rsidP="00EC7555">
      <w:pPr>
        <w:jc w:val="both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6"/>
        <w:gridCol w:w="1998"/>
        <w:gridCol w:w="850"/>
        <w:gridCol w:w="851"/>
        <w:gridCol w:w="850"/>
        <w:gridCol w:w="851"/>
        <w:gridCol w:w="709"/>
        <w:gridCol w:w="1113"/>
        <w:gridCol w:w="1304"/>
        <w:gridCol w:w="1304"/>
        <w:gridCol w:w="1807"/>
        <w:gridCol w:w="2693"/>
      </w:tblGrid>
      <w:tr w:rsidR="00B76D2D" w:rsidRPr="00DB2618" w:rsidTr="00DB2618">
        <w:tc>
          <w:tcPr>
            <w:tcW w:w="616" w:type="dxa"/>
            <w:vMerge w:val="restart"/>
          </w:tcPr>
          <w:p w:rsidR="00B76D2D" w:rsidRPr="00DB2618" w:rsidRDefault="00DB2618" w:rsidP="00EC7555">
            <w:pPr>
              <w:jc w:val="center"/>
            </w:pPr>
            <w:r w:rsidRPr="00DB2618">
              <w:rPr>
                <w:sz w:val="28"/>
              </w:rPr>
              <w:t>№</w:t>
            </w:r>
            <w:r w:rsidR="00B76D2D" w:rsidRPr="00DB2618">
              <w:rPr>
                <w:sz w:val="28"/>
              </w:rPr>
              <w:t xml:space="preserve"> п/п</w:t>
            </w:r>
          </w:p>
        </w:tc>
        <w:tc>
          <w:tcPr>
            <w:tcW w:w="1998" w:type="dxa"/>
            <w:vMerge w:val="restart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Цели, задачи, мероприятия подпрограммы</w:t>
            </w:r>
          </w:p>
        </w:tc>
        <w:tc>
          <w:tcPr>
            <w:tcW w:w="850" w:type="dxa"/>
            <w:vMerge w:val="restart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ГРБС</w:t>
            </w:r>
          </w:p>
        </w:tc>
        <w:tc>
          <w:tcPr>
            <w:tcW w:w="3261" w:type="dxa"/>
            <w:gridSpan w:val="4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Расходы по годам реализации программы (тыс. руб.)</w:t>
            </w:r>
          </w:p>
        </w:tc>
        <w:tc>
          <w:tcPr>
            <w:tcW w:w="2693" w:type="dxa"/>
            <w:vMerge w:val="restart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76D2D" w:rsidRPr="00DB2618" w:rsidTr="00DB2618">
        <w:tc>
          <w:tcPr>
            <w:tcW w:w="616" w:type="dxa"/>
            <w:vMerge/>
          </w:tcPr>
          <w:p w:rsidR="00B76D2D" w:rsidRPr="00DB2618" w:rsidRDefault="00B76D2D" w:rsidP="00EC7555"/>
        </w:tc>
        <w:tc>
          <w:tcPr>
            <w:tcW w:w="1998" w:type="dxa"/>
            <w:vMerge/>
          </w:tcPr>
          <w:p w:rsidR="00B76D2D" w:rsidRPr="00DB2618" w:rsidRDefault="00B76D2D" w:rsidP="00EC7555"/>
        </w:tc>
        <w:tc>
          <w:tcPr>
            <w:tcW w:w="850" w:type="dxa"/>
            <w:vMerge/>
          </w:tcPr>
          <w:p w:rsidR="00B76D2D" w:rsidRPr="00DB2618" w:rsidRDefault="00B76D2D" w:rsidP="00EC7555"/>
        </w:tc>
        <w:tc>
          <w:tcPr>
            <w:tcW w:w="851" w:type="dxa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ГРБС</w:t>
            </w:r>
          </w:p>
        </w:tc>
        <w:tc>
          <w:tcPr>
            <w:tcW w:w="850" w:type="dxa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РзПр</w:t>
            </w:r>
          </w:p>
        </w:tc>
        <w:tc>
          <w:tcPr>
            <w:tcW w:w="851" w:type="dxa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ЦСР</w:t>
            </w:r>
          </w:p>
        </w:tc>
        <w:tc>
          <w:tcPr>
            <w:tcW w:w="709" w:type="dxa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ВР</w:t>
            </w:r>
          </w:p>
        </w:tc>
        <w:tc>
          <w:tcPr>
            <w:tcW w:w="1113" w:type="dxa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очередной финансовый год</w:t>
            </w:r>
          </w:p>
        </w:tc>
        <w:tc>
          <w:tcPr>
            <w:tcW w:w="1304" w:type="dxa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1-й год планового периода</w:t>
            </w:r>
          </w:p>
        </w:tc>
        <w:tc>
          <w:tcPr>
            <w:tcW w:w="1304" w:type="dxa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2-й год планового периода</w:t>
            </w:r>
          </w:p>
        </w:tc>
        <w:tc>
          <w:tcPr>
            <w:tcW w:w="1807" w:type="dxa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итого на очередной финансовый год и плановый период</w:t>
            </w:r>
          </w:p>
        </w:tc>
        <w:tc>
          <w:tcPr>
            <w:tcW w:w="2693" w:type="dxa"/>
            <w:vMerge/>
          </w:tcPr>
          <w:p w:rsidR="00B76D2D" w:rsidRPr="00DB2618" w:rsidRDefault="00B76D2D" w:rsidP="00EC7555"/>
        </w:tc>
      </w:tr>
      <w:tr w:rsidR="00B76D2D" w:rsidRPr="00DB2618" w:rsidTr="00DB2618">
        <w:tc>
          <w:tcPr>
            <w:tcW w:w="616" w:type="dxa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1</w:t>
            </w:r>
          </w:p>
        </w:tc>
        <w:tc>
          <w:tcPr>
            <w:tcW w:w="1998" w:type="dxa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3</w:t>
            </w:r>
          </w:p>
        </w:tc>
        <w:tc>
          <w:tcPr>
            <w:tcW w:w="851" w:type="dxa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4</w:t>
            </w:r>
          </w:p>
        </w:tc>
        <w:tc>
          <w:tcPr>
            <w:tcW w:w="850" w:type="dxa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5</w:t>
            </w:r>
          </w:p>
        </w:tc>
        <w:tc>
          <w:tcPr>
            <w:tcW w:w="851" w:type="dxa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6</w:t>
            </w:r>
          </w:p>
        </w:tc>
        <w:tc>
          <w:tcPr>
            <w:tcW w:w="709" w:type="dxa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7</w:t>
            </w:r>
          </w:p>
        </w:tc>
        <w:tc>
          <w:tcPr>
            <w:tcW w:w="1113" w:type="dxa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8</w:t>
            </w:r>
          </w:p>
        </w:tc>
        <w:tc>
          <w:tcPr>
            <w:tcW w:w="1304" w:type="dxa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9</w:t>
            </w:r>
          </w:p>
        </w:tc>
        <w:tc>
          <w:tcPr>
            <w:tcW w:w="1304" w:type="dxa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10</w:t>
            </w:r>
          </w:p>
        </w:tc>
        <w:tc>
          <w:tcPr>
            <w:tcW w:w="1807" w:type="dxa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11</w:t>
            </w:r>
          </w:p>
        </w:tc>
        <w:tc>
          <w:tcPr>
            <w:tcW w:w="2693" w:type="dxa"/>
          </w:tcPr>
          <w:p w:rsidR="00B76D2D" w:rsidRPr="00DB2618" w:rsidRDefault="00B76D2D" w:rsidP="00EC7555">
            <w:pPr>
              <w:jc w:val="center"/>
            </w:pPr>
            <w:r w:rsidRPr="00DB2618">
              <w:rPr>
                <w:sz w:val="28"/>
              </w:rPr>
              <w:t>12</w:t>
            </w:r>
          </w:p>
        </w:tc>
      </w:tr>
      <w:tr w:rsidR="00B76D2D" w:rsidRPr="00DB2618" w:rsidTr="00DB2618">
        <w:tc>
          <w:tcPr>
            <w:tcW w:w="616" w:type="dxa"/>
          </w:tcPr>
          <w:p w:rsidR="00B76D2D" w:rsidRPr="00DB2618" w:rsidRDefault="00B76D2D" w:rsidP="00EC7555"/>
        </w:tc>
        <w:tc>
          <w:tcPr>
            <w:tcW w:w="1998" w:type="dxa"/>
          </w:tcPr>
          <w:p w:rsidR="00B76D2D" w:rsidRPr="00DB2618" w:rsidRDefault="00B76D2D" w:rsidP="00EC7555">
            <w:r w:rsidRPr="00DB2618">
              <w:rPr>
                <w:sz w:val="28"/>
              </w:rPr>
              <w:t>Цель подпрограммы</w:t>
            </w:r>
          </w:p>
        </w:tc>
        <w:tc>
          <w:tcPr>
            <w:tcW w:w="850" w:type="dxa"/>
          </w:tcPr>
          <w:p w:rsidR="00B76D2D" w:rsidRPr="00DB2618" w:rsidRDefault="00B76D2D" w:rsidP="00EC7555"/>
        </w:tc>
        <w:tc>
          <w:tcPr>
            <w:tcW w:w="851" w:type="dxa"/>
          </w:tcPr>
          <w:p w:rsidR="00B76D2D" w:rsidRPr="00DB2618" w:rsidRDefault="00B76D2D" w:rsidP="00EC7555"/>
        </w:tc>
        <w:tc>
          <w:tcPr>
            <w:tcW w:w="850" w:type="dxa"/>
          </w:tcPr>
          <w:p w:rsidR="00B76D2D" w:rsidRPr="00DB2618" w:rsidRDefault="00B76D2D" w:rsidP="00EC7555"/>
        </w:tc>
        <w:tc>
          <w:tcPr>
            <w:tcW w:w="851" w:type="dxa"/>
          </w:tcPr>
          <w:p w:rsidR="00B76D2D" w:rsidRPr="00DB2618" w:rsidRDefault="00B76D2D" w:rsidP="00EC7555"/>
        </w:tc>
        <w:tc>
          <w:tcPr>
            <w:tcW w:w="709" w:type="dxa"/>
          </w:tcPr>
          <w:p w:rsidR="00B76D2D" w:rsidRPr="00DB2618" w:rsidRDefault="00B76D2D" w:rsidP="00EC7555"/>
        </w:tc>
        <w:tc>
          <w:tcPr>
            <w:tcW w:w="1113" w:type="dxa"/>
          </w:tcPr>
          <w:p w:rsidR="00B76D2D" w:rsidRPr="00DB2618" w:rsidRDefault="00B76D2D" w:rsidP="00EC7555"/>
        </w:tc>
        <w:tc>
          <w:tcPr>
            <w:tcW w:w="1304" w:type="dxa"/>
          </w:tcPr>
          <w:p w:rsidR="00B76D2D" w:rsidRPr="00DB2618" w:rsidRDefault="00B76D2D" w:rsidP="00EC7555"/>
        </w:tc>
        <w:tc>
          <w:tcPr>
            <w:tcW w:w="1304" w:type="dxa"/>
          </w:tcPr>
          <w:p w:rsidR="00B76D2D" w:rsidRPr="00DB2618" w:rsidRDefault="00B76D2D" w:rsidP="00EC7555"/>
        </w:tc>
        <w:tc>
          <w:tcPr>
            <w:tcW w:w="1807" w:type="dxa"/>
          </w:tcPr>
          <w:p w:rsidR="00B76D2D" w:rsidRPr="00DB2618" w:rsidRDefault="00B76D2D" w:rsidP="00EC7555"/>
        </w:tc>
        <w:tc>
          <w:tcPr>
            <w:tcW w:w="2693" w:type="dxa"/>
          </w:tcPr>
          <w:p w:rsidR="00B76D2D" w:rsidRPr="00DB2618" w:rsidRDefault="00B76D2D" w:rsidP="00EC7555"/>
        </w:tc>
      </w:tr>
      <w:tr w:rsidR="00B76D2D" w:rsidRPr="00DB2618" w:rsidTr="00DB2618">
        <w:tc>
          <w:tcPr>
            <w:tcW w:w="616" w:type="dxa"/>
          </w:tcPr>
          <w:p w:rsidR="00B76D2D" w:rsidRPr="00DB2618" w:rsidRDefault="00B76D2D" w:rsidP="00EC7555"/>
        </w:tc>
        <w:tc>
          <w:tcPr>
            <w:tcW w:w="1998" w:type="dxa"/>
          </w:tcPr>
          <w:p w:rsidR="00B76D2D" w:rsidRPr="00DB2618" w:rsidRDefault="00B76D2D" w:rsidP="00EC7555">
            <w:r w:rsidRPr="00DB2618">
              <w:rPr>
                <w:sz w:val="28"/>
              </w:rPr>
              <w:t>Задача 1</w:t>
            </w:r>
          </w:p>
        </w:tc>
        <w:tc>
          <w:tcPr>
            <w:tcW w:w="850" w:type="dxa"/>
          </w:tcPr>
          <w:p w:rsidR="00B76D2D" w:rsidRPr="00DB2618" w:rsidRDefault="00B76D2D" w:rsidP="00EC7555"/>
        </w:tc>
        <w:tc>
          <w:tcPr>
            <w:tcW w:w="851" w:type="dxa"/>
          </w:tcPr>
          <w:p w:rsidR="00B76D2D" w:rsidRPr="00DB2618" w:rsidRDefault="00B76D2D" w:rsidP="00EC7555"/>
        </w:tc>
        <w:tc>
          <w:tcPr>
            <w:tcW w:w="850" w:type="dxa"/>
          </w:tcPr>
          <w:p w:rsidR="00B76D2D" w:rsidRPr="00DB2618" w:rsidRDefault="00B76D2D" w:rsidP="00EC7555"/>
        </w:tc>
        <w:tc>
          <w:tcPr>
            <w:tcW w:w="851" w:type="dxa"/>
          </w:tcPr>
          <w:p w:rsidR="00B76D2D" w:rsidRPr="00DB2618" w:rsidRDefault="00B76D2D" w:rsidP="00EC7555"/>
        </w:tc>
        <w:tc>
          <w:tcPr>
            <w:tcW w:w="709" w:type="dxa"/>
          </w:tcPr>
          <w:p w:rsidR="00B76D2D" w:rsidRPr="00DB2618" w:rsidRDefault="00B76D2D" w:rsidP="00EC7555"/>
        </w:tc>
        <w:tc>
          <w:tcPr>
            <w:tcW w:w="1113" w:type="dxa"/>
          </w:tcPr>
          <w:p w:rsidR="00B76D2D" w:rsidRPr="00DB2618" w:rsidRDefault="00B76D2D" w:rsidP="00EC7555"/>
        </w:tc>
        <w:tc>
          <w:tcPr>
            <w:tcW w:w="1304" w:type="dxa"/>
          </w:tcPr>
          <w:p w:rsidR="00B76D2D" w:rsidRPr="00DB2618" w:rsidRDefault="00B76D2D" w:rsidP="00EC7555"/>
        </w:tc>
        <w:tc>
          <w:tcPr>
            <w:tcW w:w="1304" w:type="dxa"/>
          </w:tcPr>
          <w:p w:rsidR="00B76D2D" w:rsidRPr="00DB2618" w:rsidRDefault="00B76D2D" w:rsidP="00EC7555"/>
        </w:tc>
        <w:tc>
          <w:tcPr>
            <w:tcW w:w="1807" w:type="dxa"/>
          </w:tcPr>
          <w:p w:rsidR="00B76D2D" w:rsidRPr="00DB2618" w:rsidRDefault="00B76D2D" w:rsidP="00EC7555"/>
        </w:tc>
        <w:tc>
          <w:tcPr>
            <w:tcW w:w="2693" w:type="dxa"/>
          </w:tcPr>
          <w:p w:rsidR="00B76D2D" w:rsidRPr="00DB2618" w:rsidRDefault="00B76D2D" w:rsidP="00EC7555"/>
        </w:tc>
      </w:tr>
      <w:tr w:rsidR="00B76D2D" w:rsidRPr="00DB2618" w:rsidTr="00DB2618">
        <w:tc>
          <w:tcPr>
            <w:tcW w:w="616" w:type="dxa"/>
          </w:tcPr>
          <w:p w:rsidR="00B76D2D" w:rsidRPr="00DB2618" w:rsidRDefault="00B76D2D" w:rsidP="00EC7555"/>
        </w:tc>
        <w:tc>
          <w:tcPr>
            <w:tcW w:w="1998" w:type="dxa"/>
          </w:tcPr>
          <w:p w:rsidR="00B76D2D" w:rsidRPr="00DB2618" w:rsidRDefault="00B76D2D" w:rsidP="00EC7555">
            <w:r w:rsidRPr="00DB2618">
              <w:rPr>
                <w:sz w:val="28"/>
              </w:rPr>
              <w:t>Мероприятие 1</w:t>
            </w:r>
          </w:p>
        </w:tc>
        <w:tc>
          <w:tcPr>
            <w:tcW w:w="850" w:type="dxa"/>
          </w:tcPr>
          <w:p w:rsidR="00B76D2D" w:rsidRPr="00DB2618" w:rsidRDefault="00B76D2D" w:rsidP="00EC7555"/>
        </w:tc>
        <w:tc>
          <w:tcPr>
            <w:tcW w:w="851" w:type="dxa"/>
          </w:tcPr>
          <w:p w:rsidR="00B76D2D" w:rsidRPr="00DB2618" w:rsidRDefault="00B76D2D" w:rsidP="00EC7555"/>
        </w:tc>
        <w:tc>
          <w:tcPr>
            <w:tcW w:w="850" w:type="dxa"/>
          </w:tcPr>
          <w:p w:rsidR="00B76D2D" w:rsidRPr="00DB2618" w:rsidRDefault="00B76D2D" w:rsidP="00EC7555"/>
        </w:tc>
        <w:tc>
          <w:tcPr>
            <w:tcW w:w="851" w:type="dxa"/>
          </w:tcPr>
          <w:p w:rsidR="00B76D2D" w:rsidRPr="00DB2618" w:rsidRDefault="00B76D2D" w:rsidP="00EC7555"/>
        </w:tc>
        <w:tc>
          <w:tcPr>
            <w:tcW w:w="709" w:type="dxa"/>
          </w:tcPr>
          <w:p w:rsidR="00B76D2D" w:rsidRPr="00DB2618" w:rsidRDefault="00B76D2D" w:rsidP="00EC7555"/>
        </w:tc>
        <w:tc>
          <w:tcPr>
            <w:tcW w:w="1113" w:type="dxa"/>
          </w:tcPr>
          <w:p w:rsidR="00B76D2D" w:rsidRPr="00DB2618" w:rsidRDefault="00B76D2D" w:rsidP="00EC7555"/>
        </w:tc>
        <w:tc>
          <w:tcPr>
            <w:tcW w:w="1304" w:type="dxa"/>
          </w:tcPr>
          <w:p w:rsidR="00B76D2D" w:rsidRPr="00DB2618" w:rsidRDefault="00B76D2D" w:rsidP="00EC7555"/>
        </w:tc>
        <w:tc>
          <w:tcPr>
            <w:tcW w:w="1304" w:type="dxa"/>
          </w:tcPr>
          <w:p w:rsidR="00B76D2D" w:rsidRPr="00DB2618" w:rsidRDefault="00B76D2D" w:rsidP="00EC7555"/>
        </w:tc>
        <w:tc>
          <w:tcPr>
            <w:tcW w:w="1807" w:type="dxa"/>
          </w:tcPr>
          <w:p w:rsidR="00B76D2D" w:rsidRPr="00DB2618" w:rsidRDefault="00B76D2D" w:rsidP="00EC7555"/>
        </w:tc>
        <w:tc>
          <w:tcPr>
            <w:tcW w:w="2693" w:type="dxa"/>
          </w:tcPr>
          <w:p w:rsidR="00B76D2D" w:rsidRPr="00DB2618" w:rsidRDefault="00B76D2D" w:rsidP="00EC7555"/>
        </w:tc>
      </w:tr>
      <w:tr w:rsidR="00B76D2D" w:rsidRPr="00DB2618" w:rsidTr="00DB2618">
        <w:tc>
          <w:tcPr>
            <w:tcW w:w="616" w:type="dxa"/>
          </w:tcPr>
          <w:p w:rsidR="00B76D2D" w:rsidRPr="00DB2618" w:rsidRDefault="00B76D2D" w:rsidP="00EC7555"/>
        </w:tc>
        <w:tc>
          <w:tcPr>
            <w:tcW w:w="1998" w:type="dxa"/>
          </w:tcPr>
          <w:p w:rsidR="00B76D2D" w:rsidRPr="00DB2618" w:rsidRDefault="00B76D2D" w:rsidP="00EC7555">
            <w:r w:rsidRPr="00DB2618">
              <w:rPr>
                <w:sz w:val="28"/>
              </w:rPr>
              <w:t>...</w:t>
            </w:r>
          </w:p>
        </w:tc>
        <w:tc>
          <w:tcPr>
            <w:tcW w:w="850" w:type="dxa"/>
          </w:tcPr>
          <w:p w:rsidR="00B76D2D" w:rsidRPr="00DB2618" w:rsidRDefault="00B76D2D" w:rsidP="00EC7555"/>
        </w:tc>
        <w:tc>
          <w:tcPr>
            <w:tcW w:w="851" w:type="dxa"/>
          </w:tcPr>
          <w:p w:rsidR="00B76D2D" w:rsidRPr="00DB2618" w:rsidRDefault="00B76D2D" w:rsidP="00EC7555"/>
        </w:tc>
        <w:tc>
          <w:tcPr>
            <w:tcW w:w="850" w:type="dxa"/>
          </w:tcPr>
          <w:p w:rsidR="00B76D2D" w:rsidRPr="00DB2618" w:rsidRDefault="00B76D2D" w:rsidP="00EC7555"/>
        </w:tc>
        <w:tc>
          <w:tcPr>
            <w:tcW w:w="851" w:type="dxa"/>
          </w:tcPr>
          <w:p w:rsidR="00B76D2D" w:rsidRPr="00DB2618" w:rsidRDefault="00B76D2D" w:rsidP="00EC7555"/>
        </w:tc>
        <w:tc>
          <w:tcPr>
            <w:tcW w:w="709" w:type="dxa"/>
          </w:tcPr>
          <w:p w:rsidR="00B76D2D" w:rsidRPr="00DB2618" w:rsidRDefault="00B76D2D" w:rsidP="00EC7555"/>
        </w:tc>
        <w:tc>
          <w:tcPr>
            <w:tcW w:w="1113" w:type="dxa"/>
          </w:tcPr>
          <w:p w:rsidR="00B76D2D" w:rsidRPr="00DB2618" w:rsidRDefault="00B76D2D" w:rsidP="00EC7555"/>
        </w:tc>
        <w:tc>
          <w:tcPr>
            <w:tcW w:w="1304" w:type="dxa"/>
          </w:tcPr>
          <w:p w:rsidR="00B76D2D" w:rsidRPr="00DB2618" w:rsidRDefault="00B76D2D" w:rsidP="00EC7555"/>
        </w:tc>
        <w:tc>
          <w:tcPr>
            <w:tcW w:w="1304" w:type="dxa"/>
          </w:tcPr>
          <w:p w:rsidR="00B76D2D" w:rsidRPr="00DB2618" w:rsidRDefault="00B76D2D" w:rsidP="00EC7555"/>
        </w:tc>
        <w:tc>
          <w:tcPr>
            <w:tcW w:w="1807" w:type="dxa"/>
          </w:tcPr>
          <w:p w:rsidR="00B76D2D" w:rsidRPr="00DB2618" w:rsidRDefault="00B76D2D" w:rsidP="00EC7555"/>
        </w:tc>
        <w:tc>
          <w:tcPr>
            <w:tcW w:w="2693" w:type="dxa"/>
          </w:tcPr>
          <w:p w:rsidR="00B76D2D" w:rsidRPr="00DB2618" w:rsidRDefault="00B76D2D" w:rsidP="00EC7555"/>
        </w:tc>
      </w:tr>
      <w:tr w:rsidR="00B76D2D" w:rsidRPr="00DB2618" w:rsidTr="00DB2618">
        <w:tc>
          <w:tcPr>
            <w:tcW w:w="616" w:type="dxa"/>
          </w:tcPr>
          <w:p w:rsidR="00B76D2D" w:rsidRPr="00DB2618" w:rsidRDefault="00B76D2D" w:rsidP="00EC7555"/>
        </w:tc>
        <w:tc>
          <w:tcPr>
            <w:tcW w:w="1998" w:type="dxa"/>
          </w:tcPr>
          <w:p w:rsidR="00B76D2D" w:rsidRPr="00DB2618" w:rsidRDefault="00B76D2D" w:rsidP="00EC7555">
            <w:r w:rsidRPr="00DB2618">
              <w:rPr>
                <w:sz w:val="28"/>
              </w:rPr>
              <w:t>Мероприятие n</w:t>
            </w:r>
          </w:p>
        </w:tc>
        <w:tc>
          <w:tcPr>
            <w:tcW w:w="850" w:type="dxa"/>
          </w:tcPr>
          <w:p w:rsidR="00B76D2D" w:rsidRPr="00DB2618" w:rsidRDefault="00B76D2D" w:rsidP="00EC7555"/>
        </w:tc>
        <w:tc>
          <w:tcPr>
            <w:tcW w:w="851" w:type="dxa"/>
          </w:tcPr>
          <w:p w:rsidR="00B76D2D" w:rsidRPr="00DB2618" w:rsidRDefault="00B76D2D" w:rsidP="00EC7555"/>
        </w:tc>
        <w:tc>
          <w:tcPr>
            <w:tcW w:w="850" w:type="dxa"/>
          </w:tcPr>
          <w:p w:rsidR="00B76D2D" w:rsidRPr="00DB2618" w:rsidRDefault="00B76D2D" w:rsidP="00EC7555"/>
        </w:tc>
        <w:tc>
          <w:tcPr>
            <w:tcW w:w="851" w:type="dxa"/>
          </w:tcPr>
          <w:p w:rsidR="00B76D2D" w:rsidRPr="00DB2618" w:rsidRDefault="00B76D2D" w:rsidP="00EC7555"/>
        </w:tc>
        <w:tc>
          <w:tcPr>
            <w:tcW w:w="709" w:type="dxa"/>
          </w:tcPr>
          <w:p w:rsidR="00B76D2D" w:rsidRPr="00DB2618" w:rsidRDefault="00B76D2D" w:rsidP="00EC7555"/>
        </w:tc>
        <w:tc>
          <w:tcPr>
            <w:tcW w:w="1113" w:type="dxa"/>
          </w:tcPr>
          <w:p w:rsidR="00B76D2D" w:rsidRPr="00DB2618" w:rsidRDefault="00B76D2D" w:rsidP="00EC7555"/>
        </w:tc>
        <w:tc>
          <w:tcPr>
            <w:tcW w:w="1304" w:type="dxa"/>
          </w:tcPr>
          <w:p w:rsidR="00B76D2D" w:rsidRPr="00DB2618" w:rsidRDefault="00B76D2D" w:rsidP="00EC7555"/>
        </w:tc>
        <w:tc>
          <w:tcPr>
            <w:tcW w:w="1304" w:type="dxa"/>
          </w:tcPr>
          <w:p w:rsidR="00B76D2D" w:rsidRPr="00DB2618" w:rsidRDefault="00B76D2D" w:rsidP="00EC7555"/>
        </w:tc>
        <w:tc>
          <w:tcPr>
            <w:tcW w:w="1807" w:type="dxa"/>
          </w:tcPr>
          <w:p w:rsidR="00B76D2D" w:rsidRPr="00DB2618" w:rsidRDefault="00B76D2D" w:rsidP="00EC7555"/>
        </w:tc>
        <w:tc>
          <w:tcPr>
            <w:tcW w:w="2693" w:type="dxa"/>
          </w:tcPr>
          <w:p w:rsidR="00B76D2D" w:rsidRPr="00DB2618" w:rsidRDefault="00B76D2D" w:rsidP="00EC7555"/>
        </w:tc>
      </w:tr>
      <w:tr w:rsidR="00B76D2D" w:rsidRPr="00B76D2D" w:rsidTr="00DB2618">
        <w:tc>
          <w:tcPr>
            <w:tcW w:w="616" w:type="dxa"/>
          </w:tcPr>
          <w:p w:rsidR="00B76D2D" w:rsidRPr="00DB2618" w:rsidRDefault="00B76D2D" w:rsidP="00EC7555"/>
        </w:tc>
        <w:tc>
          <w:tcPr>
            <w:tcW w:w="1998" w:type="dxa"/>
          </w:tcPr>
          <w:p w:rsidR="00B76D2D" w:rsidRPr="00DB2618" w:rsidRDefault="00B76D2D" w:rsidP="00EC7555">
            <w:r w:rsidRPr="00DB2618">
              <w:rPr>
                <w:sz w:val="28"/>
              </w:rPr>
              <w:t>...</w:t>
            </w:r>
          </w:p>
        </w:tc>
        <w:tc>
          <w:tcPr>
            <w:tcW w:w="850" w:type="dxa"/>
          </w:tcPr>
          <w:p w:rsidR="00B76D2D" w:rsidRPr="00DB2618" w:rsidRDefault="00B76D2D" w:rsidP="00EC7555"/>
        </w:tc>
        <w:tc>
          <w:tcPr>
            <w:tcW w:w="851" w:type="dxa"/>
          </w:tcPr>
          <w:p w:rsidR="00B76D2D" w:rsidRPr="00DB2618" w:rsidRDefault="00B76D2D" w:rsidP="00EC7555"/>
        </w:tc>
        <w:tc>
          <w:tcPr>
            <w:tcW w:w="850" w:type="dxa"/>
          </w:tcPr>
          <w:p w:rsidR="00B76D2D" w:rsidRPr="00DB2618" w:rsidRDefault="00B76D2D" w:rsidP="00EC7555"/>
        </w:tc>
        <w:tc>
          <w:tcPr>
            <w:tcW w:w="851" w:type="dxa"/>
          </w:tcPr>
          <w:p w:rsidR="00B76D2D" w:rsidRPr="00DB2618" w:rsidRDefault="00B76D2D" w:rsidP="00EC7555"/>
        </w:tc>
        <w:tc>
          <w:tcPr>
            <w:tcW w:w="709" w:type="dxa"/>
          </w:tcPr>
          <w:p w:rsidR="00B76D2D" w:rsidRPr="00DB2618" w:rsidRDefault="00B76D2D" w:rsidP="00EC7555"/>
        </w:tc>
        <w:tc>
          <w:tcPr>
            <w:tcW w:w="1113" w:type="dxa"/>
          </w:tcPr>
          <w:p w:rsidR="00B76D2D" w:rsidRPr="00DB2618" w:rsidRDefault="00B76D2D" w:rsidP="00EC7555"/>
        </w:tc>
        <w:tc>
          <w:tcPr>
            <w:tcW w:w="1304" w:type="dxa"/>
          </w:tcPr>
          <w:p w:rsidR="00B76D2D" w:rsidRPr="00DB2618" w:rsidRDefault="00B76D2D" w:rsidP="00EC7555"/>
        </w:tc>
        <w:tc>
          <w:tcPr>
            <w:tcW w:w="1304" w:type="dxa"/>
          </w:tcPr>
          <w:p w:rsidR="00B76D2D" w:rsidRPr="00DB2618" w:rsidRDefault="00B76D2D" w:rsidP="00EC7555"/>
        </w:tc>
        <w:tc>
          <w:tcPr>
            <w:tcW w:w="1807" w:type="dxa"/>
          </w:tcPr>
          <w:p w:rsidR="00B76D2D" w:rsidRPr="00DB2618" w:rsidRDefault="00B76D2D" w:rsidP="00EC7555"/>
        </w:tc>
        <w:tc>
          <w:tcPr>
            <w:tcW w:w="2693" w:type="dxa"/>
          </w:tcPr>
          <w:p w:rsidR="00B76D2D" w:rsidRPr="00DB2618" w:rsidRDefault="00B76D2D" w:rsidP="00EC7555"/>
        </w:tc>
      </w:tr>
      <w:tr w:rsidR="00B76D2D" w:rsidRPr="00B76D2D" w:rsidTr="00DB2618">
        <w:tc>
          <w:tcPr>
            <w:tcW w:w="616" w:type="dxa"/>
          </w:tcPr>
          <w:p w:rsidR="00B76D2D" w:rsidRPr="00DB2618" w:rsidRDefault="00B76D2D" w:rsidP="00EC7555"/>
        </w:tc>
        <w:tc>
          <w:tcPr>
            <w:tcW w:w="1998" w:type="dxa"/>
          </w:tcPr>
          <w:p w:rsidR="00B76D2D" w:rsidRPr="00DB2618" w:rsidRDefault="00B76D2D" w:rsidP="00EC7555">
            <w:r w:rsidRPr="00DB2618">
              <w:rPr>
                <w:sz w:val="28"/>
              </w:rPr>
              <w:t>Задача n</w:t>
            </w:r>
          </w:p>
        </w:tc>
        <w:tc>
          <w:tcPr>
            <w:tcW w:w="850" w:type="dxa"/>
          </w:tcPr>
          <w:p w:rsidR="00B76D2D" w:rsidRPr="00DB2618" w:rsidRDefault="00B76D2D" w:rsidP="00EC7555"/>
        </w:tc>
        <w:tc>
          <w:tcPr>
            <w:tcW w:w="851" w:type="dxa"/>
          </w:tcPr>
          <w:p w:rsidR="00B76D2D" w:rsidRPr="00DB2618" w:rsidRDefault="00B76D2D" w:rsidP="00EC7555"/>
        </w:tc>
        <w:tc>
          <w:tcPr>
            <w:tcW w:w="850" w:type="dxa"/>
          </w:tcPr>
          <w:p w:rsidR="00B76D2D" w:rsidRPr="00DB2618" w:rsidRDefault="00B76D2D" w:rsidP="00EC7555"/>
        </w:tc>
        <w:tc>
          <w:tcPr>
            <w:tcW w:w="851" w:type="dxa"/>
          </w:tcPr>
          <w:p w:rsidR="00B76D2D" w:rsidRPr="00DB2618" w:rsidRDefault="00B76D2D" w:rsidP="00EC7555"/>
        </w:tc>
        <w:tc>
          <w:tcPr>
            <w:tcW w:w="709" w:type="dxa"/>
          </w:tcPr>
          <w:p w:rsidR="00B76D2D" w:rsidRPr="00DB2618" w:rsidRDefault="00B76D2D" w:rsidP="00EC7555"/>
        </w:tc>
        <w:tc>
          <w:tcPr>
            <w:tcW w:w="1113" w:type="dxa"/>
          </w:tcPr>
          <w:p w:rsidR="00B76D2D" w:rsidRPr="00DB2618" w:rsidRDefault="00B76D2D" w:rsidP="00EC7555"/>
        </w:tc>
        <w:tc>
          <w:tcPr>
            <w:tcW w:w="1304" w:type="dxa"/>
          </w:tcPr>
          <w:p w:rsidR="00B76D2D" w:rsidRPr="00DB2618" w:rsidRDefault="00B76D2D" w:rsidP="00EC7555"/>
        </w:tc>
        <w:tc>
          <w:tcPr>
            <w:tcW w:w="1304" w:type="dxa"/>
          </w:tcPr>
          <w:p w:rsidR="00B76D2D" w:rsidRPr="00DB2618" w:rsidRDefault="00B76D2D" w:rsidP="00EC7555"/>
        </w:tc>
        <w:tc>
          <w:tcPr>
            <w:tcW w:w="1807" w:type="dxa"/>
          </w:tcPr>
          <w:p w:rsidR="00B76D2D" w:rsidRPr="00DB2618" w:rsidRDefault="00B76D2D" w:rsidP="00EC7555"/>
        </w:tc>
        <w:tc>
          <w:tcPr>
            <w:tcW w:w="2693" w:type="dxa"/>
          </w:tcPr>
          <w:p w:rsidR="00B76D2D" w:rsidRPr="00DB2618" w:rsidRDefault="00B76D2D" w:rsidP="00EC7555"/>
        </w:tc>
      </w:tr>
      <w:tr w:rsidR="00B76D2D" w:rsidRPr="00B76D2D" w:rsidTr="00DB2618">
        <w:tc>
          <w:tcPr>
            <w:tcW w:w="616" w:type="dxa"/>
          </w:tcPr>
          <w:p w:rsidR="00B76D2D" w:rsidRPr="00DB2618" w:rsidRDefault="00B76D2D" w:rsidP="00EC7555"/>
        </w:tc>
        <w:tc>
          <w:tcPr>
            <w:tcW w:w="1998" w:type="dxa"/>
          </w:tcPr>
          <w:p w:rsidR="00B76D2D" w:rsidRPr="00DB2618" w:rsidRDefault="00B76D2D" w:rsidP="00EC7555">
            <w:r w:rsidRPr="00DB2618">
              <w:rPr>
                <w:sz w:val="28"/>
              </w:rPr>
              <w:t>Мероприятие n. 1</w:t>
            </w:r>
          </w:p>
        </w:tc>
        <w:tc>
          <w:tcPr>
            <w:tcW w:w="850" w:type="dxa"/>
          </w:tcPr>
          <w:p w:rsidR="00B76D2D" w:rsidRPr="00DB2618" w:rsidRDefault="00B76D2D" w:rsidP="00EC7555"/>
        </w:tc>
        <w:tc>
          <w:tcPr>
            <w:tcW w:w="851" w:type="dxa"/>
          </w:tcPr>
          <w:p w:rsidR="00B76D2D" w:rsidRPr="00DB2618" w:rsidRDefault="00B76D2D" w:rsidP="00EC7555"/>
        </w:tc>
        <w:tc>
          <w:tcPr>
            <w:tcW w:w="850" w:type="dxa"/>
          </w:tcPr>
          <w:p w:rsidR="00B76D2D" w:rsidRPr="00DB2618" w:rsidRDefault="00B76D2D" w:rsidP="00EC7555"/>
        </w:tc>
        <w:tc>
          <w:tcPr>
            <w:tcW w:w="851" w:type="dxa"/>
          </w:tcPr>
          <w:p w:rsidR="00B76D2D" w:rsidRPr="00DB2618" w:rsidRDefault="00B76D2D" w:rsidP="00EC7555"/>
        </w:tc>
        <w:tc>
          <w:tcPr>
            <w:tcW w:w="709" w:type="dxa"/>
          </w:tcPr>
          <w:p w:rsidR="00B76D2D" w:rsidRPr="00DB2618" w:rsidRDefault="00B76D2D" w:rsidP="00EC7555"/>
        </w:tc>
        <w:tc>
          <w:tcPr>
            <w:tcW w:w="1113" w:type="dxa"/>
          </w:tcPr>
          <w:p w:rsidR="00B76D2D" w:rsidRPr="00DB2618" w:rsidRDefault="00B76D2D" w:rsidP="00EC7555"/>
        </w:tc>
        <w:tc>
          <w:tcPr>
            <w:tcW w:w="1304" w:type="dxa"/>
          </w:tcPr>
          <w:p w:rsidR="00B76D2D" w:rsidRPr="00DB2618" w:rsidRDefault="00B76D2D" w:rsidP="00EC7555"/>
        </w:tc>
        <w:tc>
          <w:tcPr>
            <w:tcW w:w="1304" w:type="dxa"/>
          </w:tcPr>
          <w:p w:rsidR="00B76D2D" w:rsidRPr="00DB2618" w:rsidRDefault="00B76D2D" w:rsidP="00EC7555"/>
        </w:tc>
        <w:tc>
          <w:tcPr>
            <w:tcW w:w="1807" w:type="dxa"/>
          </w:tcPr>
          <w:p w:rsidR="00B76D2D" w:rsidRPr="00DB2618" w:rsidRDefault="00B76D2D" w:rsidP="00EC7555"/>
        </w:tc>
        <w:tc>
          <w:tcPr>
            <w:tcW w:w="2693" w:type="dxa"/>
          </w:tcPr>
          <w:p w:rsidR="00B76D2D" w:rsidRPr="00DB2618" w:rsidRDefault="00B76D2D" w:rsidP="00EC7555"/>
        </w:tc>
      </w:tr>
      <w:tr w:rsidR="00B76D2D" w:rsidRPr="00B76D2D" w:rsidTr="00DB2618">
        <w:tc>
          <w:tcPr>
            <w:tcW w:w="616" w:type="dxa"/>
          </w:tcPr>
          <w:p w:rsidR="00B76D2D" w:rsidRPr="00DB2618" w:rsidRDefault="00B76D2D" w:rsidP="00EC7555"/>
        </w:tc>
        <w:tc>
          <w:tcPr>
            <w:tcW w:w="1998" w:type="dxa"/>
          </w:tcPr>
          <w:p w:rsidR="00B76D2D" w:rsidRPr="00DB2618" w:rsidRDefault="00B76D2D" w:rsidP="00EC7555">
            <w:r w:rsidRPr="00DB2618">
              <w:rPr>
                <w:sz w:val="28"/>
              </w:rPr>
              <w:t>Итого по подпрограмме</w:t>
            </w:r>
          </w:p>
        </w:tc>
        <w:tc>
          <w:tcPr>
            <w:tcW w:w="850" w:type="dxa"/>
          </w:tcPr>
          <w:p w:rsidR="00B76D2D" w:rsidRPr="00DB2618" w:rsidRDefault="00B76D2D" w:rsidP="00EC7555"/>
        </w:tc>
        <w:tc>
          <w:tcPr>
            <w:tcW w:w="851" w:type="dxa"/>
          </w:tcPr>
          <w:p w:rsidR="00B76D2D" w:rsidRPr="00DB2618" w:rsidRDefault="00B76D2D" w:rsidP="00EC7555"/>
        </w:tc>
        <w:tc>
          <w:tcPr>
            <w:tcW w:w="850" w:type="dxa"/>
          </w:tcPr>
          <w:p w:rsidR="00B76D2D" w:rsidRPr="00DB2618" w:rsidRDefault="00B76D2D" w:rsidP="00EC7555"/>
        </w:tc>
        <w:tc>
          <w:tcPr>
            <w:tcW w:w="851" w:type="dxa"/>
          </w:tcPr>
          <w:p w:rsidR="00B76D2D" w:rsidRPr="00DB2618" w:rsidRDefault="00B76D2D" w:rsidP="00EC7555"/>
        </w:tc>
        <w:tc>
          <w:tcPr>
            <w:tcW w:w="709" w:type="dxa"/>
          </w:tcPr>
          <w:p w:rsidR="00B76D2D" w:rsidRPr="00DB2618" w:rsidRDefault="00B76D2D" w:rsidP="00EC7555"/>
        </w:tc>
        <w:tc>
          <w:tcPr>
            <w:tcW w:w="1113" w:type="dxa"/>
          </w:tcPr>
          <w:p w:rsidR="00B76D2D" w:rsidRPr="00DB2618" w:rsidRDefault="00B76D2D" w:rsidP="00EC7555"/>
        </w:tc>
        <w:tc>
          <w:tcPr>
            <w:tcW w:w="1304" w:type="dxa"/>
          </w:tcPr>
          <w:p w:rsidR="00B76D2D" w:rsidRPr="00DB2618" w:rsidRDefault="00B76D2D" w:rsidP="00EC7555"/>
        </w:tc>
        <w:tc>
          <w:tcPr>
            <w:tcW w:w="1304" w:type="dxa"/>
          </w:tcPr>
          <w:p w:rsidR="00B76D2D" w:rsidRPr="00DB2618" w:rsidRDefault="00B76D2D" w:rsidP="00EC7555"/>
        </w:tc>
        <w:tc>
          <w:tcPr>
            <w:tcW w:w="1807" w:type="dxa"/>
          </w:tcPr>
          <w:p w:rsidR="00B76D2D" w:rsidRPr="00DB2618" w:rsidRDefault="00B76D2D" w:rsidP="00EC7555"/>
        </w:tc>
        <w:tc>
          <w:tcPr>
            <w:tcW w:w="2693" w:type="dxa"/>
          </w:tcPr>
          <w:p w:rsidR="00B76D2D" w:rsidRPr="00DB2618" w:rsidRDefault="00B76D2D" w:rsidP="00EC7555"/>
        </w:tc>
      </w:tr>
    </w:tbl>
    <w:p w:rsidR="00B76D2D" w:rsidRPr="00B76D2D" w:rsidRDefault="00B76D2D" w:rsidP="00EC7555">
      <w:pPr>
        <w:rPr>
          <w:highlight w:val="yellow"/>
        </w:rPr>
        <w:sectPr w:rsidR="00B76D2D" w:rsidRPr="00B76D2D">
          <w:pgSz w:w="16838" w:h="11905" w:orient="landscape"/>
          <w:pgMar w:top="1701" w:right="1134" w:bottom="567" w:left="1134" w:header="0" w:footer="0" w:gutter="0"/>
          <w:cols w:space="720"/>
        </w:sectPr>
      </w:pPr>
    </w:p>
    <w:tbl>
      <w:tblPr>
        <w:tblW w:w="4662" w:type="dxa"/>
        <w:tblInd w:w="5211" w:type="dxa"/>
        <w:tblLook w:val="0000"/>
      </w:tblPr>
      <w:tblGrid>
        <w:gridCol w:w="4662"/>
      </w:tblGrid>
      <w:tr w:rsidR="000D4DF6" w:rsidRPr="000D4DF6" w:rsidTr="00984649">
        <w:trPr>
          <w:trHeight w:val="1700"/>
        </w:trPr>
        <w:tc>
          <w:tcPr>
            <w:tcW w:w="4662" w:type="dxa"/>
          </w:tcPr>
          <w:p w:rsidR="000D4DF6" w:rsidRPr="000D4DF6" w:rsidRDefault="0056530B" w:rsidP="00EC755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Приложение № </w:t>
            </w:r>
            <w:r w:rsidR="0061495C">
              <w:rPr>
                <w:sz w:val="28"/>
              </w:rPr>
              <w:t>6</w:t>
            </w:r>
            <w:r w:rsidR="000D4DF6" w:rsidRPr="000D4DF6">
              <w:rPr>
                <w:sz w:val="28"/>
              </w:rPr>
              <w:t>.1</w:t>
            </w:r>
          </w:p>
          <w:p w:rsidR="000D4DF6" w:rsidRPr="000D4DF6" w:rsidRDefault="000D4DF6" w:rsidP="00EC7555">
            <w:pPr>
              <w:rPr>
                <w:sz w:val="28"/>
              </w:rPr>
            </w:pPr>
            <w:r w:rsidRPr="000D4DF6">
              <w:rPr>
                <w:sz w:val="28"/>
              </w:rPr>
              <w:t>к Порядку принятия решений о разработке муниципальных программ Ир</w:t>
            </w:r>
            <w:r w:rsidR="00C15154">
              <w:rPr>
                <w:sz w:val="28"/>
              </w:rPr>
              <w:t>бейского района, их формировании</w:t>
            </w:r>
            <w:r w:rsidRPr="000D4DF6">
              <w:rPr>
                <w:sz w:val="28"/>
              </w:rPr>
              <w:t xml:space="preserve"> и реализации</w:t>
            </w:r>
          </w:p>
        </w:tc>
      </w:tr>
    </w:tbl>
    <w:p w:rsidR="000D4DF6" w:rsidRDefault="000D4DF6" w:rsidP="00EC7555">
      <w:pPr>
        <w:jc w:val="right"/>
        <w:outlineLvl w:val="1"/>
        <w:rPr>
          <w:sz w:val="28"/>
          <w:highlight w:val="yellow"/>
        </w:rPr>
      </w:pPr>
    </w:p>
    <w:p w:rsidR="000D4DF6" w:rsidRDefault="000D4DF6" w:rsidP="00EC7555">
      <w:pPr>
        <w:jc w:val="center"/>
        <w:rPr>
          <w:sz w:val="28"/>
          <w:highlight w:val="yellow"/>
        </w:rPr>
      </w:pPr>
      <w:bookmarkStart w:id="17" w:name="P1778"/>
      <w:bookmarkEnd w:id="17"/>
    </w:p>
    <w:p w:rsidR="00B76D2D" w:rsidRPr="00856E9E" w:rsidRDefault="000D4DF6" w:rsidP="00EC7555">
      <w:pPr>
        <w:jc w:val="center"/>
      </w:pPr>
      <w:r w:rsidRPr="00856E9E">
        <w:rPr>
          <w:sz w:val="28"/>
        </w:rPr>
        <w:t>Требования</w:t>
      </w:r>
    </w:p>
    <w:p w:rsidR="00B76D2D" w:rsidRPr="00856E9E" w:rsidRDefault="000D4DF6" w:rsidP="00EC7555">
      <w:pPr>
        <w:jc w:val="center"/>
      </w:pPr>
      <w:r w:rsidRPr="00856E9E">
        <w:rPr>
          <w:sz w:val="28"/>
        </w:rPr>
        <w:t>к информации об отдельном мероприятии муниципальной программы Ирбейского района</w:t>
      </w:r>
    </w:p>
    <w:p w:rsidR="00B76D2D" w:rsidRPr="00856E9E" w:rsidRDefault="00B76D2D" w:rsidP="00EC7555">
      <w:pPr>
        <w:jc w:val="both"/>
      </w:pPr>
    </w:p>
    <w:p w:rsidR="00B76D2D" w:rsidRPr="00856E9E" w:rsidRDefault="00B76D2D" w:rsidP="00EC7555">
      <w:pPr>
        <w:ind w:firstLine="540"/>
        <w:jc w:val="both"/>
      </w:pPr>
      <w:r w:rsidRPr="00856E9E">
        <w:rPr>
          <w:sz w:val="28"/>
        </w:rPr>
        <w:t xml:space="preserve">Информация об отдельном мероприятии </w:t>
      </w:r>
      <w:r w:rsidR="00856E9E" w:rsidRPr="00856E9E">
        <w:rPr>
          <w:sz w:val="28"/>
        </w:rPr>
        <w:t>муниципальной программы Ирбейского района</w:t>
      </w:r>
      <w:r w:rsidRPr="00856E9E">
        <w:rPr>
          <w:sz w:val="28"/>
        </w:rPr>
        <w:t xml:space="preserve"> должна содержать:</w:t>
      </w:r>
    </w:p>
    <w:p w:rsidR="00B76D2D" w:rsidRPr="00856E9E" w:rsidRDefault="00B76D2D" w:rsidP="00EC7555">
      <w:pPr>
        <w:ind w:firstLine="540"/>
        <w:jc w:val="both"/>
      </w:pPr>
      <w:r w:rsidRPr="00856E9E">
        <w:rPr>
          <w:sz w:val="28"/>
        </w:rPr>
        <w:t>наименование отдельного мероприятия;</w:t>
      </w:r>
    </w:p>
    <w:p w:rsidR="00B76D2D" w:rsidRPr="00856E9E" w:rsidRDefault="00B76D2D" w:rsidP="00EC7555">
      <w:pPr>
        <w:ind w:firstLine="540"/>
        <w:jc w:val="both"/>
      </w:pPr>
      <w:r w:rsidRPr="00856E9E">
        <w:rPr>
          <w:sz w:val="28"/>
        </w:rPr>
        <w:t xml:space="preserve">наименование </w:t>
      </w:r>
      <w:r w:rsidR="00856E9E" w:rsidRPr="00856E9E">
        <w:rPr>
          <w:sz w:val="28"/>
        </w:rPr>
        <w:t>муниципальной программы Ирбейского района</w:t>
      </w:r>
      <w:r w:rsidRPr="00856E9E">
        <w:rPr>
          <w:sz w:val="28"/>
        </w:rPr>
        <w:t>, в рамках которой реализуется отдельное мероприятие;</w:t>
      </w:r>
    </w:p>
    <w:p w:rsidR="00B76D2D" w:rsidRPr="00856E9E" w:rsidRDefault="00B76D2D" w:rsidP="00EC7555">
      <w:pPr>
        <w:ind w:firstLine="540"/>
        <w:jc w:val="both"/>
      </w:pPr>
      <w:r w:rsidRPr="00856E9E">
        <w:rPr>
          <w:sz w:val="28"/>
        </w:rPr>
        <w:t>сроки реализации отдельного мероприятия;</w:t>
      </w:r>
    </w:p>
    <w:p w:rsidR="00B76D2D" w:rsidRPr="00856E9E" w:rsidRDefault="00B76D2D" w:rsidP="00EC7555">
      <w:pPr>
        <w:ind w:firstLine="540"/>
        <w:jc w:val="both"/>
      </w:pPr>
      <w:r w:rsidRPr="00856E9E">
        <w:rPr>
          <w:sz w:val="28"/>
        </w:rPr>
        <w:t>цель реализации отдельного мероприятия;</w:t>
      </w:r>
    </w:p>
    <w:p w:rsidR="00B76D2D" w:rsidRPr="00984649" w:rsidRDefault="00B76D2D" w:rsidP="00EC7555">
      <w:pPr>
        <w:ind w:firstLine="540"/>
        <w:jc w:val="both"/>
      </w:pPr>
      <w:r w:rsidRPr="00856E9E">
        <w:rPr>
          <w:sz w:val="28"/>
        </w:rPr>
        <w:t xml:space="preserve">наименование главного распорядителя бюджетных средств, ответственного за реализацию </w:t>
      </w:r>
      <w:r w:rsidRPr="00984649">
        <w:rPr>
          <w:sz w:val="28"/>
        </w:rPr>
        <w:t>отдельного мероприятия;</w:t>
      </w:r>
    </w:p>
    <w:p w:rsidR="00B76D2D" w:rsidRPr="00984649" w:rsidRDefault="00B76D2D" w:rsidP="00EC7555">
      <w:pPr>
        <w:ind w:firstLine="540"/>
        <w:jc w:val="both"/>
      </w:pPr>
      <w:r w:rsidRPr="00984649">
        <w:rPr>
          <w:sz w:val="28"/>
        </w:rPr>
        <w:t xml:space="preserve">ожидаемые результаты от реализации отдельного мероприятия, </w:t>
      </w:r>
      <w:hyperlink w:anchor="P1805" w:history="1">
        <w:r w:rsidRPr="00984649">
          <w:rPr>
            <w:sz w:val="28"/>
          </w:rPr>
          <w:t>перечень</w:t>
        </w:r>
      </w:hyperlink>
      <w:r w:rsidRPr="00984649">
        <w:rPr>
          <w:sz w:val="28"/>
        </w:rPr>
        <w:t xml:space="preserve"> показателей результативности, оформленные в соответствии с приложением к требованиям к информации об отдельном мероприятии </w:t>
      </w:r>
      <w:r w:rsidR="00856E9E" w:rsidRPr="00984649">
        <w:rPr>
          <w:sz w:val="28"/>
        </w:rPr>
        <w:t>муниципальной программы Ирбейского района</w:t>
      </w:r>
      <w:r w:rsidRPr="00984649">
        <w:rPr>
          <w:sz w:val="28"/>
        </w:rPr>
        <w:t>;</w:t>
      </w:r>
    </w:p>
    <w:p w:rsidR="00B76D2D" w:rsidRPr="00856E9E" w:rsidRDefault="00B76D2D" w:rsidP="00EC7555">
      <w:pPr>
        <w:ind w:firstLine="540"/>
        <w:jc w:val="both"/>
      </w:pPr>
      <w:r w:rsidRPr="00856E9E">
        <w:rPr>
          <w:sz w:val="28"/>
        </w:rPr>
        <w:t>информацию по ресурсному обеспечению отдельного мероприятия, в том числе в разбивке по всем источникам финансирования на очередной год и плановый период;</w:t>
      </w:r>
    </w:p>
    <w:p w:rsidR="00B76D2D" w:rsidRPr="00856E9E" w:rsidRDefault="00B76D2D" w:rsidP="00EC7555">
      <w:pPr>
        <w:ind w:firstLine="540"/>
        <w:jc w:val="both"/>
      </w:pPr>
      <w:r w:rsidRPr="00856E9E">
        <w:rPr>
          <w:sz w:val="28"/>
        </w:rPr>
        <w:t>описание механизмов реализации отдельного мероприятия программы (описание организационных, экономических и правовых механизмов, необходимых для эффективной реализации отдельных мероприятий программы, критерии выбора исполнителей) и (или) ссылку на нормативный правовой акт, регулирующий его реализацию.</w:t>
      </w:r>
    </w:p>
    <w:p w:rsidR="00B76D2D" w:rsidRPr="00B76D2D" w:rsidRDefault="00B76D2D" w:rsidP="00EC7555">
      <w:pPr>
        <w:jc w:val="both"/>
        <w:rPr>
          <w:highlight w:val="yellow"/>
        </w:rPr>
      </w:pPr>
    </w:p>
    <w:p w:rsidR="00B76D2D" w:rsidRPr="00B76D2D" w:rsidRDefault="00B76D2D" w:rsidP="00EC7555">
      <w:pPr>
        <w:jc w:val="both"/>
        <w:rPr>
          <w:highlight w:val="yellow"/>
        </w:rPr>
      </w:pPr>
    </w:p>
    <w:p w:rsidR="00B76D2D" w:rsidRPr="00B76D2D" w:rsidRDefault="00B76D2D" w:rsidP="00EC7555">
      <w:pPr>
        <w:jc w:val="both"/>
        <w:rPr>
          <w:highlight w:val="yellow"/>
        </w:rPr>
      </w:pPr>
    </w:p>
    <w:p w:rsidR="00B76D2D" w:rsidRPr="00B76D2D" w:rsidRDefault="00B76D2D" w:rsidP="00EC7555">
      <w:pPr>
        <w:jc w:val="both"/>
        <w:rPr>
          <w:highlight w:val="yellow"/>
        </w:rPr>
      </w:pPr>
    </w:p>
    <w:p w:rsidR="00B76D2D" w:rsidRPr="00B76D2D" w:rsidRDefault="00B76D2D" w:rsidP="00EC7555">
      <w:pPr>
        <w:jc w:val="both"/>
        <w:rPr>
          <w:highlight w:val="yellow"/>
        </w:rPr>
      </w:pPr>
    </w:p>
    <w:p w:rsidR="00856E9E" w:rsidRDefault="00856E9E" w:rsidP="00EC7555">
      <w:pPr>
        <w:jc w:val="right"/>
        <w:outlineLvl w:val="2"/>
        <w:rPr>
          <w:sz w:val="28"/>
          <w:highlight w:val="yellow"/>
        </w:rPr>
        <w:sectPr w:rsidR="00856E9E">
          <w:pgSz w:w="11905" w:h="16838"/>
          <w:pgMar w:top="1134" w:right="567" w:bottom="1134" w:left="1701" w:header="0" w:footer="0" w:gutter="0"/>
          <w:cols w:space="720"/>
        </w:sectPr>
      </w:pPr>
    </w:p>
    <w:tbl>
      <w:tblPr>
        <w:tblW w:w="3969" w:type="dxa"/>
        <w:tblInd w:w="10881" w:type="dxa"/>
        <w:tblLook w:val="0000"/>
      </w:tblPr>
      <w:tblGrid>
        <w:gridCol w:w="3969"/>
      </w:tblGrid>
      <w:tr w:rsidR="00856E9E" w:rsidRPr="00856E9E" w:rsidTr="00984649">
        <w:trPr>
          <w:trHeight w:val="1683"/>
        </w:trPr>
        <w:tc>
          <w:tcPr>
            <w:tcW w:w="3969" w:type="dxa"/>
          </w:tcPr>
          <w:p w:rsidR="00856E9E" w:rsidRPr="00856E9E" w:rsidRDefault="00856E9E" w:rsidP="00EC7555">
            <w:pPr>
              <w:outlineLvl w:val="2"/>
            </w:pPr>
            <w:r w:rsidRPr="00856E9E">
              <w:rPr>
                <w:sz w:val="28"/>
              </w:rPr>
              <w:lastRenderedPageBreak/>
              <w:t>Приложение</w:t>
            </w:r>
          </w:p>
          <w:p w:rsidR="00856E9E" w:rsidRPr="00856E9E" w:rsidRDefault="00856E9E" w:rsidP="00984649">
            <w:pPr>
              <w:jc w:val="both"/>
            </w:pPr>
            <w:r w:rsidRPr="00856E9E">
              <w:rPr>
                <w:sz w:val="28"/>
              </w:rPr>
              <w:t>к требованиям</w:t>
            </w:r>
          </w:p>
          <w:p w:rsidR="00856E9E" w:rsidRPr="00856E9E" w:rsidRDefault="00856E9E" w:rsidP="00984649">
            <w:pPr>
              <w:jc w:val="both"/>
            </w:pPr>
            <w:r w:rsidRPr="00856E9E">
              <w:rPr>
                <w:sz w:val="28"/>
              </w:rPr>
              <w:t>к информации об отдельном</w:t>
            </w:r>
          </w:p>
          <w:p w:rsidR="00856E9E" w:rsidRPr="00856E9E" w:rsidRDefault="00856E9E" w:rsidP="00984649">
            <w:pPr>
              <w:jc w:val="both"/>
              <w:rPr>
                <w:sz w:val="28"/>
              </w:rPr>
            </w:pPr>
            <w:r w:rsidRPr="00856E9E">
              <w:rPr>
                <w:sz w:val="28"/>
              </w:rPr>
              <w:t>мероприятии муниципальной программы Ирбейского района</w:t>
            </w:r>
          </w:p>
        </w:tc>
      </w:tr>
    </w:tbl>
    <w:p w:rsidR="00B76D2D" w:rsidRPr="00B76D2D" w:rsidRDefault="00B76D2D" w:rsidP="00EC7555">
      <w:pPr>
        <w:jc w:val="both"/>
        <w:rPr>
          <w:highlight w:val="yellow"/>
        </w:rPr>
      </w:pPr>
    </w:p>
    <w:p w:rsidR="00856E9E" w:rsidRDefault="00856E9E" w:rsidP="00EC7555">
      <w:pPr>
        <w:jc w:val="center"/>
        <w:rPr>
          <w:sz w:val="28"/>
          <w:highlight w:val="yellow"/>
        </w:rPr>
      </w:pPr>
      <w:bookmarkStart w:id="18" w:name="P1805"/>
      <w:bookmarkEnd w:id="18"/>
    </w:p>
    <w:p w:rsidR="00B76D2D" w:rsidRPr="00856E9E" w:rsidRDefault="00856E9E" w:rsidP="00EC7555">
      <w:pPr>
        <w:jc w:val="center"/>
      </w:pPr>
      <w:r w:rsidRPr="00856E9E">
        <w:rPr>
          <w:sz w:val="28"/>
        </w:rPr>
        <w:t>Перечень показателей результативности</w:t>
      </w:r>
    </w:p>
    <w:p w:rsidR="00B76D2D" w:rsidRPr="00B76D2D" w:rsidRDefault="00B76D2D" w:rsidP="00EC7555">
      <w:pPr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268"/>
        <w:gridCol w:w="1418"/>
        <w:gridCol w:w="1701"/>
        <w:gridCol w:w="1843"/>
        <w:gridCol w:w="1842"/>
        <w:gridCol w:w="2410"/>
        <w:gridCol w:w="2410"/>
      </w:tblGrid>
      <w:tr w:rsidR="00B76D2D" w:rsidRPr="00B76D2D" w:rsidTr="00856E9E">
        <w:tc>
          <w:tcPr>
            <w:tcW w:w="629" w:type="dxa"/>
            <w:vMerge w:val="restart"/>
          </w:tcPr>
          <w:p w:rsidR="00B76D2D" w:rsidRPr="00856E9E" w:rsidRDefault="00856E9E" w:rsidP="00EC7555">
            <w:pPr>
              <w:jc w:val="center"/>
            </w:pPr>
            <w:r w:rsidRPr="00856E9E">
              <w:rPr>
                <w:sz w:val="28"/>
              </w:rPr>
              <w:t>№</w:t>
            </w:r>
            <w:r w:rsidR="00B76D2D" w:rsidRPr="00856E9E">
              <w:rPr>
                <w:sz w:val="28"/>
              </w:rPr>
              <w:t xml:space="preserve"> п/п</w:t>
            </w:r>
          </w:p>
        </w:tc>
        <w:tc>
          <w:tcPr>
            <w:tcW w:w="2268" w:type="dxa"/>
            <w:vMerge w:val="restart"/>
          </w:tcPr>
          <w:p w:rsidR="00B76D2D" w:rsidRPr="00856E9E" w:rsidRDefault="00B76D2D" w:rsidP="00EC7555">
            <w:pPr>
              <w:jc w:val="center"/>
            </w:pPr>
            <w:r w:rsidRPr="00856E9E">
              <w:rPr>
                <w:sz w:val="28"/>
              </w:rPr>
              <w:t>Цель, показатели результативности</w:t>
            </w:r>
          </w:p>
        </w:tc>
        <w:tc>
          <w:tcPr>
            <w:tcW w:w="1418" w:type="dxa"/>
            <w:vMerge w:val="restart"/>
          </w:tcPr>
          <w:p w:rsidR="00B76D2D" w:rsidRPr="00856E9E" w:rsidRDefault="00B76D2D" w:rsidP="00EC7555">
            <w:pPr>
              <w:jc w:val="center"/>
            </w:pPr>
            <w:r w:rsidRPr="00856E9E">
              <w:rPr>
                <w:sz w:val="28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B76D2D" w:rsidRPr="00856E9E" w:rsidRDefault="00B76D2D" w:rsidP="00EC7555">
            <w:pPr>
              <w:jc w:val="center"/>
            </w:pPr>
            <w:r w:rsidRPr="00856E9E">
              <w:rPr>
                <w:sz w:val="28"/>
              </w:rPr>
              <w:t>Источник информации</w:t>
            </w:r>
          </w:p>
        </w:tc>
        <w:tc>
          <w:tcPr>
            <w:tcW w:w="8505" w:type="dxa"/>
            <w:gridSpan w:val="4"/>
          </w:tcPr>
          <w:p w:rsidR="00B76D2D" w:rsidRPr="00856E9E" w:rsidRDefault="00B76D2D" w:rsidP="00EC7555">
            <w:pPr>
              <w:jc w:val="center"/>
            </w:pPr>
            <w:r w:rsidRPr="00856E9E">
              <w:rPr>
                <w:sz w:val="28"/>
              </w:rPr>
              <w:t>Годы реализации программы</w:t>
            </w:r>
          </w:p>
        </w:tc>
      </w:tr>
      <w:tr w:rsidR="00856E9E" w:rsidRPr="00B76D2D" w:rsidTr="00856E9E">
        <w:tc>
          <w:tcPr>
            <w:tcW w:w="629" w:type="dxa"/>
            <w:vMerge/>
          </w:tcPr>
          <w:p w:rsidR="00B76D2D" w:rsidRPr="00856E9E" w:rsidRDefault="00B76D2D" w:rsidP="00EC7555"/>
        </w:tc>
        <w:tc>
          <w:tcPr>
            <w:tcW w:w="2268" w:type="dxa"/>
            <w:vMerge/>
          </w:tcPr>
          <w:p w:rsidR="00B76D2D" w:rsidRPr="00856E9E" w:rsidRDefault="00B76D2D" w:rsidP="00EC7555"/>
        </w:tc>
        <w:tc>
          <w:tcPr>
            <w:tcW w:w="1418" w:type="dxa"/>
            <w:vMerge/>
          </w:tcPr>
          <w:p w:rsidR="00B76D2D" w:rsidRPr="00856E9E" w:rsidRDefault="00B76D2D" w:rsidP="00EC7555"/>
        </w:tc>
        <w:tc>
          <w:tcPr>
            <w:tcW w:w="1701" w:type="dxa"/>
            <w:vMerge/>
          </w:tcPr>
          <w:p w:rsidR="00B76D2D" w:rsidRPr="00856E9E" w:rsidRDefault="00B76D2D" w:rsidP="00EC7555"/>
        </w:tc>
        <w:tc>
          <w:tcPr>
            <w:tcW w:w="1843" w:type="dxa"/>
          </w:tcPr>
          <w:p w:rsidR="00B76D2D" w:rsidRPr="00856E9E" w:rsidRDefault="00B76D2D" w:rsidP="00EC7555">
            <w:pPr>
              <w:jc w:val="center"/>
            </w:pPr>
            <w:r w:rsidRPr="00856E9E">
              <w:rPr>
                <w:sz w:val="28"/>
              </w:rPr>
              <w:t>текущий финансовый г</w:t>
            </w:r>
            <w:r w:rsidRPr="0010797A">
              <w:rPr>
                <w:sz w:val="28"/>
              </w:rPr>
              <w:t xml:space="preserve">од </w:t>
            </w:r>
            <w:hyperlink w:anchor="P1910" w:history="1">
              <w:r w:rsidRPr="0010797A">
                <w:rPr>
                  <w:sz w:val="28"/>
                </w:rPr>
                <w:t>&lt;1&gt;</w:t>
              </w:r>
            </w:hyperlink>
          </w:p>
        </w:tc>
        <w:tc>
          <w:tcPr>
            <w:tcW w:w="1842" w:type="dxa"/>
          </w:tcPr>
          <w:p w:rsidR="00B76D2D" w:rsidRPr="00856E9E" w:rsidRDefault="00B76D2D" w:rsidP="00EC7555">
            <w:pPr>
              <w:jc w:val="center"/>
            </w:pPr>
            <w:r w:rsidRPr="00856E9E">
              <w:rPr>
                <w:sz w:val="28"/>
              </w:rPr>
              <w:t>очередной финансовый год</w:t>
            </w:r>
          </w:p>
        </w:tc>
        <w:tc>
          <w:tcPr>
            <w:tcW w:w="2410" w:type="dxa"/>
          </w:tcPr>
          <w:p w:rsidR="00B76D2D" w:rsidRPr="00856E9E" w:rsidRDefault="00B76D2D" w:rsidP="00EC7555">
            <w:pPr>
              <w:jc w:val="center"/>
            </w:pPr>
            <w:r w:rsidRPr="00856E9E">
              <w:rPr>
                <w:sz w:val="28"/>
              </w:rPr>
              <w:t>1-й год планового периода</w:t>
            </w:r>
          </w:p>
        </w:tc>
        <w:tc>
          <w:tcPr>
            <w:tcW w:w="2410" w:type="dxa"/>
          </w:tcPr>
          <w:p w:rsidR="00B76D2D" w:rsidRPr="00856E9E" w:rsidRDefault="00B76D2D" w:rsidP="00EC7555">
            <w:pPr>
              <w:jc w:val="center"/>
            </w:pPr>
            <w:r w:rsidRPr="00856E9E">
              <w:rPr>
                <w:sz w:val="28"/>
              </w:rPr>
              <w:t>2-й год планового периода</w:t>
            </w:r>
          </w:p>
        </w:tc>
      </w:tr>
      <w:tr w:rsidR="00856E9E" w:rsidRPr="00B76D2D" w:rsidTr="00856E9E">
        <w:tc>
          <w:tcPr>
            <w:tcW w:w="629" w:type="dxa"/>
          </w:tcPr>
          <w:p w:rsidR="00B76D2D" w:rsidRPr="00856E9E" w:rsidRDefault="00B76D2D" w:rsidP="00EC7555">
            <w:pPr>
              <w:jc w:val="center"/>
            </w:pPr>
            <w:r w:rsidRPr="00856E9E"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B76D2D" w:rsidRPr="00856E9E" w:rsidRDefault="00B76D2D" w:rsidP="00EC7555">
            <w:pPr>
              <w:jc w:val="center"/>
            </w:pPr>
            <w:r w:rsidRPr="00856E9E"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B76D2D" w:rsidRPr="00856E9E" w:rsidRDefault="00B76D2D" w:rsidP="00EC7555">
            <w:pPr>
              <w:jc w:val="center"/>
            </w:pPr>
            <w:r w:rsidRPr="00856E9E">
              <w:rPr>
                <w:sz w:val="28"/>
              </w:rPr>
              <w:t>3</w:t>
            </w:r>
          </w:p>
        </w:tc>
        <w:tc>
          <w:tcPr>
            <w:tcW w:w="1701" w:type="dxa"/>
          </w:tcPr>
          <w:p w:rsidR="00B76D2D" w:rsidRPr="00856E9E" w:rsidRDefault="00B76D2D" w:rsidP="00EC7555">
            <w:pPr>
              <w:jc w:val="center"/>
            </w:pPr>
            <w:r w:rsidRPr="00856E9E">
              <w:rPr>
                <w:sz w:val="28"/>
              </w:rPr>
              <w:t>4</w:t>
            </w:r>
          </w:p>
        </w:tc>
        <w:tc>
          <w:tcPr>
            <w:tcW w:w="1843" w:type="dxa"/>
          </w:tcPr>
          <w:p w:rsidR="00B76D2D" w:rsidRPr="00856E9E" w:rsidRDefault="00B76D2D" w:rsidP="00EC7555">
            <w:pPr>
              <w:jc w:val="center"/>
            </w:pPr>
            <w:r w:rsidRPr="00856E9E">
              <w:rPr>
                <w:sz w:val="28"/>
              </w:rPr>
              <w:t>5</w:t>
            </w:r>
          </w:p>
        </w:tc>
        <w:tc>
          <w:tcPr>
            <w:tcW w:w="1842" w:type="dxa"/>
          </w:tcPr>
          <w:p w:rsidR="00B76D2D" w:rsidRPr="00856E9E" w:rsidRDefault="00B76D2D" w:rsidP="00EC7555">
            <w:pPr>
              <w:jc w:val="center"/>
            </w:pPr>
            <w:r w:rsidRPr="00856E9E">
              <w:rPr>
                <w:sz w:val="28"/>
              </w:rPr>
              <w:t>6</w:t>
            </w:r>
          </w:p>
        </w:tc>
        <w:tc>
          <w:tcPr>
            <w:tcW w:w="2410" w:type="dxa"/>
          </w:tcPr>
          <w:p w:rsidR="00B76D2D" w:rsidRPr="00856E9E" w:rsidRDefault="00B76D2D" w:rsidP="00EC7555">
            <w:pPr>
              <w:jc w:val="center"/>
            </w:pPr>
            <w:r w:rsidRPr="00856E9E">
              <w:rPr>
                <w:sz w:val="28"/>
              </w:rPr>
              <w:t>7</w:t>
            </w:r>
          </w:p>
        </w:tc>
        <w:tc>
          <w:tcPr>
            <w:tcW w:w="2410" w:type="dxa"/>
          </w:tcPr>
          <w:p w:rsidR="00B76D2D" w:rsidRPr="00856E9E" w:rsidRDefault="00B76D2D" w:rsidP="00EC7555">
            <w:pPr>
              <w:jc w:val="center"/>
            </w:pPr>
            <w:r w:rsidRPr="00856E9E">
              <w:rPr>
                <w:sz w:val="28"/>
              </w:rPr>
              <w:t>8</w:t>
            </w:r>
          </w:p>
        </w:tc>
      </w:tr>
      <w:tr w:rsidR="00856E9E" w:rsidRPr="00B76D2D" w:rsidTr="00856E9E">
        <w:tc>
          <w:tcPr>
            <w:tcW w:w="629" w:type="dxa"/>
          </w:tcPr>
          <w:p w:rsidR="00B76D2D" w:rsidRPr="00856E9E" w:rsidRDefault="00B76D2D" w:rsidP="00EC7555"/>
        </w:tc>
        <w:tc>
          <w:tcPr>
            <w:tcW w:w="2268" w:type="dxa"/>
          </w:tcPr>
          <w:p w:rsidR="00B76D2D" w:rsidRPr="00856E9E" w:rsidRDefault="00B76D2D" w:rsidP="00EC7555">
            <w:r w:rsidRPr="00856E9E">
              <w:rPr>
                <w:sz w:val="28"/>
              </w:rPr>
              <w:t>Отдельное мероприятие</w:t>
            </w:r>
          </w:p>
        </w:tc>
        <w:tc>
          <w:tcPr>
            <w:tcW w:w="1418" w:type="dxa"/>
          </w:tcPr>
          <w:p w:rsidR="00B76D2D" w:rsidRPr="00856E9E" w:rsidRDefault="00B76D2D" w:rsidP="00EC7555"/>
        </w:tc>
        <w:tc>
          <w:tcPr>
            <w:tcW w:w="1701" w:type="dxa"/>
          </w:tcPr>
          <w:p w:rsidR="00B76D2D" w:rsidRPr="00856E9E" w:rsidRDefault="00B76D2D" w:rsidP="00EC7555"/>
        </w:tc>
        <w:tc>
          <w:tcPr>
            <w:tcW w:w="1843" w:type="dxa"/>
          </w:tcPr>
          <w:p w:rsidR="00B76D2D" w:rsidRPr="00856E9E" w:rsidRDefault="00B76D2D" w:rsidP="00EC7555"/>
        </w:tc>
        <w:tc>
          <w:tcPr>
            <w:tcW w:w="1842" w:type="dxa"/>
          </w:tcPr>
          <w:p w:rsidR="00B76D2D" w:rsidRPr="00856E9E" w:rsidRDefault="00B76D2D" w:rsidP="00EC7555"/>
        </w:tc>
        <w:tc>
          <w:tcPr>
            <w:tcW w:w="2410" w:type="dxa"/>
          </w:tcPr>
          <w:p w:rsidR="00B76D2D" w:rsidRPr="00856E9E" w:rsidRDefault="00B76D2D" w:rsidP="00EC7555"/>
        </w:tc>
        <w:tc>
          <w:tcPr>
            <w:tcW w:w="2410" w:type="dxa"/>
          </w:tcPr>
          <w:p w:rsidR="00B76D2D" w:rsidRPr="00856E9E" w:rsidRDefault="00B76D2D" w:rsidP="00EC7555"/>
        </w:tc>
      </w:tr>
      <w:tr w:rsidR="00856E9E" w:rsidRPr="00B76D2D" w:rsidTr="00856E9E">
        <w:tc>
          <w:tcPr>
            <w:tcW w:w="629" w:type="dxa"/>
          </w:tcPr>
          <w:p w:rsidR="00B76D2D" w:rsidRPr="00856E9E" w:rsidRDefault="00B76D2D" w:rsidP="00EC7555"/>
        </w:tc>
        <w:tc>
          <w:tcPr>
            <w:tcW w:w="2268" w:type="dxa"/>
          </w:tcPr>
          <w:p w:rsidR="00B76D2D" w:rsidRPr="00856E9E" w:rsidRDefault="00B76D2D" w:rsidP="00EC7555">
            <w:r w:rsidRPr="00856E9E">
              <w:rPr>
                <w:sz w:val="28"/>
              </w:rPr>
              <w:t>Цель реализации отдельного мероприятия</w:t>
            </w:r>
          </w:p>
        </w:tc>
        <w:tc>
          <w:tcPr>
            <w:tcW w:w="1418" w:type="dxa"/>
          </w:tcPr>
          <w:p w:rsidR="00B76D2D" w:rsidRPr="00856E9E" w:rsidRDefault="00B76D2D" w:rsidP="00EC7555"/>
        </w:tc>
        <w:tc>
          <w:tcPr>
            <w:tcW w:w="1701" w:type="dxa"/>
          </w:tcPr>
          <w:p w:rsidR="00B76D2D" w:rsidRPr="00856E9E" w:rsidRDefault="00B76D2D" w:rsidP="00EC7555"/>
        </w:tc>
        <w:tc>
          <w:tcPr>
            <w:tcW w:w="1843" w:type="dxa"/>
          </w:tcPr>
          <w:p w:rsidR="00B76D2D" w:rsidRPr="00856E9E" w:rsidRDefault="00B76D2D" w:rsidP="00EC7555"/>
        </w:tc>
        <w:tc>
          <w:tcPr>
            <w:tcW w:w="1842" w:type="dxa"/>
          </w:tcPr>
          <w:p w:rsidR="00B76D2D" w:rsidRPr="00856E9E" w:rsidRDefault="00B76D2D" w:rsidP="00EC7555"/>
        </w:tc>
        <w:tc>
          <w:tcPr>
            <w:tcW w:w="2410" w:type="dxa"/>
          </w:tcPr>
          <w:p w:rsidR="00B76D2D" w:rsidRPr="00856E9E" w:rsidRDefault="00B76D2D" w:rsidP="00EC7555"/>
        </w:tc>
        <w:tc>
          <w:tcPr>
            <w:tcW w:w="2410" w:type="dxa"/>
          </w:tcPr>
          <w:p w:rsidR="00B76D2D" w:rsidRPr="00856E9E" w:rsidRDefault="00B76D2D" w:rsidP="00EC7555"/>
        </w:tc>
      </w:tr>
      <w:tr w:rsidR="00856E9E" w:rsidRPr="00B76D2D" w:rsidTr="00856E9E">
        <w:tc>
          <w:tcPr>
            <w:tcW w:w="629" w:type="dxa"/>
          </w:tcPr>
          <w:p w:rsidR="00B76D2D" w:rsidRPr="00856E9E" w:rsidRDefault="00B76D2D" w:rsidP="00EC7555"/>
        </w:tc>
        <w:tc>
          <w:tcPr>
            <w:tcW w:w="2268" w:type="dxa"/>
          </w:tcPr>
          <w:p w:rsidR="00B76D2D" w:rsidRPr="00856E9E" w:rsidRDefault="00B76D2D" w:rsidP="00EC7555">
            <w:r w:rsidRPr="00856E9E">
              <w:rPr>
                <w:sz w:val="28"/>
              </w:rPr>
              <w:t>Показатели результативности:</w:t>
            </w:r>
          </w:p>
        </w:tc>
        <w:tc>
          <w:tcPr>
            <w:tcW w:w="1418" w:type="dxa"/>
          </w:tcPr>
          <w:p w:rsidR="00B76D2D" w:rsidRPr="00856E9E" w:rsidRDefault="00B76D2D" w:rsidP="00EC7555"/>
        </w:tc>
        <w:tc>
          <w:tcPr>
            <w:tcW w:w="1701" w:type="dxa"/>
          </w:tcPr>
          <w:p w:rsidR="00B76D2D" w:rsidRPr="00856E9E" w:rsidRDefault="00B76D2D" w:rsidP="00EC7555"/>
        </w:tc>
        <w:tc>
          <w:tcPr>
            <w:tcW w:w="1843" w:type="dxa"/>
          </w:tcPr>
          <w:p w:rsidR="00B76D2D" w:rsidRPr="00856E9E" w:rsidRDefault="00B76D2D" w:rsidP="00EC7555"/>
        </w:tc>
        <w:tc>
          <w:tcPr>
            <w:tcW w:w="1842" w:type="dxa"/>
          </w:tcPr>
          <w:p w:rsidR="00B76D2D" w:rsidRPr="00856E9E" w:rsidRDefault="00B76D2D" w:rsidP="00EC7555"/>
        </w:tc>
        <w:tc>
          <w:tcPr>
            <w:tcW w:w="2410" w:type="dxa"/>
          </w:tcPr>
          <w:p w:rsidR="00B76D2D" w:rsidRPr="00856E9E" w:rsidRDefault="00B76D2D" w:rsidP="00EC7555"/>
        </w:tc>
        <w:tc>
          <w:tcPr>
            <w:tcW w:w="2410" w:type="dxa"/>
          </w:tcPr>
          <w:p w:rsidR="00B76D2D" w:rsidRPr="00856E9E" w:rsidRDefault="00B76D2D" w:rsidP="00EC7555"/>
        </w:tc>
      </w:tr>
      <w:tr w:rsidR="00856E9E" w:rsidRPr="00B76D2D" w:rsidTr="00856E9E">
        <w:tc>
          <w:tcPr>
            <w:tcW w:w="629" w:type="dxa"/>
          </w:tcPr>
          <w:p w:rsidR="00B76D2D" w:rsidRPr="00856E9E" w:rsidRDefault="00B76D2D" w:rsidP="00EC7555"/>
        </w:tc>
        <w:tc>
          <w:tcPr>
            <w:tcW w:w="2268" w:type="dxa"/>
          </w:tcPr>
          <w:p w:rsidR="00B76D2D" w:rsidRPr="00856E9E" w:rsidRDefault="00B76D2D" w:rsidP="00EC7555">
            <w:r w:rsidRPr="00856E9E">
              <w:rPr>
                <w:sz w:val="28"/>
              </w:rPr>
              <w:t>1-й</w:t>
            </w:r>
          </w:p>
        </w:tc>
        <w:tc>
          <w:tcPr>
            <w:tcW w:w="1418" w:type="dxa"/>
          </w:tcPr>
          <w:p w:rsidR="00B76D2D" w:rsidRPr="00856E9E" w:rsidRDefault="00B76D2D" w:rsidP="00EC7555"/>
        </w:tc>
        <w:tc>
          <w:tcPr>
            <w:tcW w:w="1701" w:type="dxa"/>
          </w:tcPr>
          <w:p w:rsidR="00B76D2D" w:rsidRPr="00856E9E" w:rsidRDefault="00B76D2D" w:rsidP="00EC7555"/>
        </w:tc>
        <w:tc>
          <w:tcPr>
            <w:tcW w:w="1843" w:type="dxa"/>
          </w:tcPr>
          <w:p w:rsidR="00B76D2D" w:rsidRPr="00856E9E" w:rsidRDefault="00B76D2D" w:rsidP="00EC7555"/>
        </w:tc>
        <w:tc>
          <w:tcPr>
            <w:tcW w:w="1842" w:type="dxa"/>
          </w:tcPr>
          <w:p w:rsidR="00B76D2D" w:rsidRPr="00856E9E" w:rsidRDefault="00B76D2D" w:rsidP="00EC7555"/>
        </w:tc>
        <w:tc>
          <w:tcPr>
            <w:tcW w:w="2410" w:type="dxa"/>
          </w:tcPr>
          <w:p w:rsidR="00B76D2D" w:rsidRPr="00856E9E" w:rsidRDefault="00B76D2D" w:rsidP="00EC7555"/>
        </w:tc>
        <w:tc>
          <w:tcPr>
            <w:tcW w:w="2410" w:type="dxa"/>
          </w:tcPr>
          <w:p w:rsidR="00B76D2D" w:rsidRPr="00856E9E" w:rsidRDefault="00B76D2D" w:rsidP="00EC7555"/>
        </w:tc>
      </w:tr>
      <w:tr w:rsidR="00856E9E" w:rsidRPr="00B76D2D" w:rsidTr="00856E9E">
        <w:tc>
          <w:tcPr>
            <w:tcW w:w="629" w:type="dxa"/>
          </w:tcPr>
          <w:p w:rsidR="00B76D2D" w:rsidRPr="00856E9E" w:rsidRDefault="00B76D2D" w:rsidP="00EC7555"/>
        </w:tc>
        <w:tc>
          <w:tcPr>
            <w:tcW w:w="2268" w:type="dxa"/>
          </w:tcPr>
          <w:p w:rsidR="00B76D2D" w:rsidRPr="00856E9E" w:rsidRDefault="00B76D2D" w:rsidP="00EC7555">
            <w:r w:rsidRPr="00856E9E">
              <w:rPr>
                <w:sz w:val="28"/>
              </w:rPr>
              <w:t>...</w:t>
            </w:r>
          </w:p>
        </w:tc>
        <w:tc>
          <w:tcPr>
            <w:tcW w:w="1418" w:type="dxa"/>
          </w:tcPr>
          <w:p w:rsidR="00B76D2D" w:rsidRPr="00856E9E" w:rsidRDefault="00B76D2D" w:rsidP="00EC7555"/>
        </w:tc>
        <w:tc>
          <w:tcPr>
            <w:tcW w:w="1701" w:type="dxa"/>
          </w:tcPr>
          <w:p w:rsidR="00B76D2D" w:rsidRPr="00856E9E" w:rsidRDefault="00B76D2D" w:rsidP="00EC7555"/>
        </w:tc>
        <w:tc>
          <w:tcPr>
            <w:tcW w:w="1843" w:type="dxa"/>
          </w:tcPr>
          <w:p w:rsidR="00B76D2D" w:rsidRPr="00856E9E" w:rsidRDefault="00B76D2D" w:rsidP="00EC7555"/>
        </w:tc>
        <w:tc>
          <w:tcPr>
            <w:tcW w:w="1842" w:type="dxa"/>
          </w:tcPr>
          <w:p w:rsidR="00B76D2D" w:rsidRPr="00856E9E" w:rsidRDefault="00B76D2D" w:rsidP="00EC7555"/>
        </w:tc>
        <w:tc>
          <w:tcPr>
            <w:tcW w:w="2410" w:type="dxa"/>
          </w:tcPr>
          <w:p w:rsidR="00B76D2D" w:rsidRPr="00856E9E" w:rsidRDefault="00B76D2D" w:rsidP="00EC7555"/>
        </w:tc>
        <w:tc>
          <w:tcPr>
            <w:tcW w:w="2410" w:type="dxa"/>
          </w:tcPr>
          <w:p w:rsidR="00B76D2D" w:rsidRPr="00856E9E" w:rsidRDefault="00B76D2D" w:rsidP="00EC7555"/>
        </w:tc>
      </w:tr>
      <w:tr w:rsidR="00856E9E" w:rsidRPr="00B76D2D" w:rsidTr="00856E9E">
        <w:tc>
          <w:tcPr>
            <w:tcW w:w="629" w:type="dxa"/>
          </w:tcPr>
          <w:p w:rsidR="00B76D2D" w:rsidRPr="00856E9E" w:rsidRDefault="00B76D2D" w:rsidP="00EC7555"/>
        </w:tc>
        <w:tc>
          <w:tcPr>
            <w:tcW w:w="2268" w:type="dxa"/>
          </w:tcPr>
          <w:p w:rsidR="00B76D2D" w:rsidRPr="00856E9E" w:rsidRDefault="00B76D2D" w:rsidP="00EC7555">
            <w:r w:rsidRPr="00856E9E">
              <w:rPr>
                <w:sz w:val="28"/>
              </w:rPr>
              <w:t>n-й</w:t>
            </w:r>
          </w:p>
        </w:tc>
        <w:tc>
          <w:tcPr>
            <w:tcW w:w="1418" w:type="dxa"/>
          </w:tcPr>
          <w:p w:rsidR="00B76D2D" w:rsidRPr="00856E9E" w:rsidRDefault="00B76D2D" w:rsidP="00EC7555"/>
        </w:tc>
        <w:tc>
          <w:tcPr>
            <w:tcW w:w="1701" w:type="dxa"/>
          </w:tcPr>
          <w:p w:rsidR="00B76D2D" w:rsidRPr="00856E9E" w:rsidRDefault="00B76D2D" w:rsidP="00EC7555"/>
        </w:tc>
        <w:tc>
          <w:tcPr>
            <w:tcW w:w="1843" w:type="dxa"/>
          </w:tcPr>
          <w:p w:rsidR="00B76D2D" w:rsidRPr="00856E9E" w:rsidRDefault="00B76D2D" w:rsidP="00EC7555"/>
        </w:tc>
        <w:tc>
          <w:tcPr>
            <w:tcW w:w="1842" w:type="dxa"/>
          </w:tcPr>
          <w:p w:rsidR="00B76D2D" w:rsidRPr="00856E9E" w:rsidRDefault="00B76D2D" w:rsidP="00EC7555"/>
        </w:tc>
        <w:tc>
          <w:tcPr>
            <w:tcW w:w="2410" w:type="dxa"/>
          </w:tcPr>
          <w:p w:rsidR="00B76D2D" w:rsidRPr="00856E9E" w:rsidRDefault="00B76D2D" w:rsidP="00EC7555"/>
        </w:tc>
        <w:tc>
          <w:tcPr>
            <w:tcW w:w="2410" w:type="dxa"/>
          </w:tcPr>
          <w:p w:rsidR="00B76D2D" w:rsidRPr="00856E9E" w:rsidRDefault="00B76D2D" w:rsidP="00EC7555"/>
        </w:tc>
      </w:tr>
      <w:tr w:rsidR="00856E9E" w:rsidRPr="00B76D2D" w:rsidTr="00856E9E">
        <w:tc>
          <w:tcPr>
            <w:tcW w:w="629" w:type="dxa"/>
          </w:tcPr>
          <w:p w:rsidR="00B76D2D" w:rsidRPr="00856E9E" w:rsidRDefault="00B76D2D" w:rsidP="00EC7555"/>
        </w:tc>
        <w:tc>
          <w:tcPr>
            <w:tcW w:w="2268" w:type="dxa"/>
          </w:tcPr>
          <w:p w:rsidR="00B76D2D" w:rsidRPr="00856E9E" w:rsidRDefault="00B76D2D" w:rsidP="00EC7555">
            <w:r w:rsidRPr="00856E9E">
              <w:rPr>
                <w:sz w:val="28"/>
              </w:rPr>
              <w:t>Показатель (индикатор)</w:t>
            </w:r>
          </w:p>
        </w:tc>
        <w:tc>
          <w:tcPr>
            <w:tcW w:w="1418" w:type="dxa"/>
          </w:tcPr>
          <w:p w:rsidR="00B76D2D" w:rsidRPr="00856E9E" w:rsidRDefault="00B76D2D" w:rsidP="00EC7555"/>
        </w:tc>
        <w:tc>
          <w:tcPr>
            <w:tcW w:w="1701" w:type="dxa"/>
          </w:tcPr>
          <w:p w:rsidR="00B76D2D" w:rsidRPr="00856E9E" w:rsidRDefault="00B76D2D" w:rsidP="00EC7555"/>
        </w:tc>
        <w:tc>
          <w:tcPr>
            <w:tcW w:w="1843" w:type="dxa"/>
          </w:tcPr>
          <w:p w:rsidR="00B76D2D" w:rsidRPr="00856E9E" w:rsidRDefault="00B76D2D" w:rsidP="00EC7555"/>
        </w:tc>
        <w:tc>
          <w:tcPr>
            <w:tcW w:w="1842" w:type="dxa"/>
          </w:tcPr>
          <w:p w:rsidR="00B76D2D" w:rsidRPr="00856E9E" w:rsidRDefault="00B76D2D" w:rsidP="00EC7555"/>
        </w:tc>
        <w:tc>
          <w:tcPr>
            <w:tcW w:w="2410" w:type="dxa"/>
          </w:tcPr>
          <w:p w:rsidR="00B76D2D" w:rsidRPr="00856E9E" w:rsidRDefault="00B76D2D" w:rsidP="00EC7555"/>
        </w:tc>
        <w:tc>
          <w:tcPr>
            <w:tcW w:w="2410" w:type="dxa"/>
          </w:tcPr>
          <w:p w:rsidR="00B76D2D" w:rsidRPr="00856E9E" w:rsidRDefault="00B76D2D" w:rsidP="00EC7555"/>
        </w:tc>
      </w:tr>
      <w:tr w:rsidR="00856E9E" w:rsidRPr="00B76D2D" w:rsidTr="00856E9E">
        <w:tc>
          <w:tcPr>
            <w:tcW w:w="629" w:type="dxa"/>
          </w:tcPr>
          <w:p w:rsidR="00B76D2D" w:rsidRPr="00856E9E" w:rsidRDefault="00B76D2D" w:rsidP="00EC7555"/>
        </w:tc>
        <w:tc>
          <w:tcPr>
            <w:tcW w:w="2268" w:type="dxa"/>
          </w:tcPr>
          <w:p w:rsidR="00B76D2D" w:rsidRPr="00856E9E" w:rsidRDefault="00B76D2D" w:rsidP="00EC7555">
            <w:r w:rsidRPr="00856E9E">
              <w:rPr>
                <w:sz w:val="28"/>
              </w:rPr>
              <w:t>1-й</w:t>
            </w:r>
          </w:p>
        </w:tc>
        <w:tc>
          <w:tcPr>
            <w:tcW w:w="1418" w:type="dxa"/>
          </w:tcPr>
          <w:p w:rsidR="00B76D2D" w:rsidRPr="00856E9E" w:rsidRDefault="00B76D2D" w:rsidP="00EC7555"/>
        </w:tc>
        <w:tc>
          <w:tcPr>
            <w:tcW w:w="1701" w:type="dxa"/>
          </w:tcPr>
          <w:p w:rsidR="00B76D2D" w:rsidRPr="00856E9E" w:rsidRDefault="00B76D2D" w:rsidP="00EC7555"/>
        </w:tc>
        <w:tc>
          <w:tcPr>
            <w:tcW w:w="1843" w:type="dxa"/>
          </w:tcPr>
          <w:p w:rsidR="00B76D2D" w:rsidRPr="00856E9E" w:rsidRDefault="00B76D2D" w:rsidP="00EC7555"/>
        </w:tc>
        <w:tc>
          <w:tcPr>
            <w:tcW w:w="1842" w:type="dxa"/>
          </w:tcPr>
          <w:p w:rsidR="00B76D2D" w:rsidRPr="00856E9E" w:rsidRDefault="00B76D2D" w:rsidP="00EC7555"/>
        </w:tc>
        <w:tc>
          <w:tcPr>
            <w:tcW w:w="2410" w:type="dxa"/>
          </w:tcPr>
          <w:p w:rsidR="00B76D2D" w:rsidRPr="00856E9E" w:rsidRDefault="00B76D2D" w:rsidP="00EC7555"/>
        </w:tc>
        <w:tc>
          <w:tcPr>
            <w:tcW w:w="2410" w:type="dxa"/>
          </w:tcPr>
          <w:p w:rsidR="00B76D2D" w:rsidRPr="00856E9E" w:rsidRDefault="00B76D2D" w:rsidP="00EC7555"/>
        </w:tc>
      </w:tr>
      <w:tr w:rsidR="00856E9E" w:rsidRPr="00B76D2D" w:rsidTr="00856E9E">
        <w:tc>
          <w:tcPr>
            <w:tcW w:w="629" w:type="dxa"/>
          </w:tcPr>
          <w:p w:rsidR="00B76D2D" w:rsidRPr="00856E9E" w:rsidRDefault="00B76D2D" w:rsidP="00EC7555"/>
        </w:tc>
        <w:tc>
          <w:tcPr>
            <w:tcW w:w="2268" w:type="dxa"/>
          </w:tcPr>
          <w:p w:rsidR="00B76D2D" w:rsidRPr="00856E9E" w:rsidRDefault="00B76D2D" w:rsidP="00EC7555">
            <w:r w:rsidRPr="00856E9E">
              <w:rPr>
                <w:sz w:val="28"/>
              </w:rPr>
              <w:t>...</w:t>
            </w:r>
          </w:p>
        </w:tc>
        <w:tc>
          <w:tcPr>
            <w:tcW w:w="1418" w:type="dxa"/>
          </w:tcPr>
          <w:p w:rsidR="00B76D2D" w:rsidRPr="00856E9E" w:rsidRDefault="00B76D2D" w:rsidP="00EC7555"/>
        </w:tc>
        <w:tc>
          <w:tcPr>
            <w:tcW w:w="1701" w:type="dxa"/>
          </w:tcPr>
          <w:p w:rsidR="00B76D2D" w:rsidRPr="00856E9E" w:rsidRDefault="00B76D2D" w:rsidP="00EC7555"/>
        </w:tc>
        <w:tc>
          <w:tcPr>
            <w:tcW w:w="1843" w:type="dxa"/>
          </w:tcPr>
          <w:p w:rsidR="00B76D2D" w:rsidRPr="00856E9E" w:rsidRDefault="00B76D2D" w:rsidP="00EC7555"/>
        </w:tc>
        <w:tc>
          <w:tcPr>
            <w:tcW w:w="1842" w:type="dxa"/>
          </w:tcPr>
          <w:p w:rsidR="00B76D2D" w:rsidRPr="00856E9E" w:rsidRDefault="00B76D2D" w:rsidP="00EC7555"/>
        </w:tc>
        <w:tc>
          <w:tcPr>
            <w:tcW w:w="2410" w:type="dxa"/>
          </w:tcPr>
          <w:p w:rsidR="00B76D2D" w:rsidRPr="00856E9E" w:rsidRDefault="00B76D2D" w:rsidP="00EC7555"/>
        </w:tc>
        <w:tc>
          <w:tcPr>
            <w:tcW w:w="2410" w:type="dxa"/>
          </w:tcPr>
          <w:p w:rsidR="00B76D2D" w:rsidRPr="00856E9E" w:rsidRDefault="00B76D2D" w:rsidP="00EC7555"/>
        </w:tc>
      </w:tr>
      <w:tr w:rsidR="00856E9E" w:rsidRPr="00B76D2D" w:rsidTr="00856E9E">
        <w:tc>
          <w:tcPr>
            <w:tcW w:w="629" w:type="dxa"/>
          </w:tcPr>
          <w:p w:rsidR="00B76D2D" w:rsidRPr="00856E9E" w:rsidRDefault="00B76D2D" w:rsidP="00EC7555"/>
        </w:tc>
        <w:tc>
          <w:tcPr>
            <w:tcW w:w="2268" w:type="dxa"/>
          </w:tcPr>
          <w:p w:rsidR="00B76D2D" w:rsidRPr="00856E9E" w:rsidRDefault="00B76D2D" w:rsidP="00EC7555">
            <w:r w:rsidRPr="00856E9E">
              <w:rPr>
                <w:sz w:val="28"/>
              </w:rPr>
              <w:t>n-й</w:t>
            </w:r>
          </w:p>
        </w:tc>
        <w:tc>
          <w:tcPr>
            <w:tcW w:w="1418" w:type="dxa"/>
          </w:tcPr>
          <w:p w:rsidR="00B76D2D" w:rsidRPr="00856E9E" w:rsidRDefault="00B76D2D" w:rsidP="00EC7555"/>
        </w:tc>
        <w:tc>
          <w:tcPr>
            <w:tcW w:w="1701" w:type="dxa"/>
          </w:tcPr>
          <w:p w:rsidR="00B76D2D" w:rsidRPr="00856E9E" w:rsidRDefault="00B76D2D" w:rsidP="00EC7555"/>
        </w:tc>
        <w:tc>
          <w:tcPr>
            <w:tcW w:w="1843" w:type="dxa"/>
          </w:tcPr>
          <w:p w:rsidR="00B76D2D" w:rsidRPr="00856E9E" w:rsidRDefault="00B76D2D" w:rsidP="00EC7555"/>
        </w:tc>
        <w:tc>
          <w:tcPr>
            <w:tcW w:w="1842" w:type="dxa"/>
          </w:tcPr>
          <w:p w:rsidR="00B76D2D" w:rsidRPr="00856E9E" w:rsidRDefault="00B76D2D" w:rsidP="00EC7555"/>
        </w:tc>
        <w:tc>
          <w:tcPr>
            <w:tcW w:w="2410" w:type="dxa"/>
          </w:tcPr>
          <w:p w:rsidR="00B76D2D" w:rsidRPr="00856E9E" w:rsidRDefault="00B76D2D" w:rsidP="00EC7555"/>
        </w:tc>
        <w:tc>
          <w:tcPr>
            <w:tcW w:w="2410" w:type="dxa"/>
          </w:tcPr>
          <w:p w:rsidR="00B76D2D" w:rsidRPr="00856E9E" w:rsidRDefault="00B76D2D" w:rsidP="00EC7555"/>
        </w:tc>
      </w:tr>
    </w:tbl>
    <w:p w:rsidR="00B76D2D" w:rsidRDefault="00B76D2D" w:rsidP="00EC7555">
      <w:pPr>
        <w:rPr>
          <w:highlight w:val="yellow"/>
        </w:rPr>
      </w:pPr>
    </w:p>
    <w:p w:rsidR="00C15154" w:rsidRPr="00EE5566" w:rsidRDefault="00C15154" w:rsidP="00C15154">
      <w:pPr>
        <w:ind w:firstLine="540"/>
        <w:jc w:val="both"/>
      </w:pPr>
      <w:r w:rsidRPr="00EE5566">
        <w:rPr>
          <w:sz w:val="28"/>
        </w:rPr>
        <w:t>--------------------------------</w:t>
      </w:r>
    </w:p>
    <w:p w:rsidR="00856E9E" w:rsidRPr="00EE5566" w:rsidRDefault="00856E9E" w:rsidP="00EC7555">
      <w:pPr>
        <w:ind w:firstLine="540"/>
        <w:jc w:val="both"/>
      </w:pPr>
      <w:r w:rsidRPr="00EE5566">
        <w:rPr>
          <w:sz w:val="28"/>
        </w:rPr>
        <w:t xml:space="preserve">&lt;1&gt; При разработке проекта постановления </w:t>
      </w:r>
      <w:r w:rsidRPr="00EE5566">
        <w:rPr>
          <w:sz w:val="28"/>
          <w:szCs w:val="28"/>
        </w:rPr>
        <w:t>администрации Ирбейского района</w:t>
      </w:r>
      <w:r w:rsidRPr="00EE5566">
        <w:rPr>
          <w:sz w:val="28"/>
        </w:rPr>
        <w:t xml:space="preserve">, предусматривающего утверждение муниципальной программы Ирбейского района, предлагаемой к финансированию с очередного финансового года, или внесение изменений в действующую муниципальную программу Ирбейского района в части изменения бюджетных ассигнований при планировании районного бюджета на очередной финансовый год и плановый период, в графе «текущий финансовый год» указывается плановое значение показателя, которое заменяется фактическим значением показателя не позднее срока </w:t>
      </w:r>
      <w:r w:rsidRPr="00EE5566">
        <w:rPr>
          <w:sz w:val="28"/>
          <w:szCs w:val="28"/>
        </w:rPr>
        <w:t>внесения проекта решения об исполнении районного бюджета за соответствующий год в Ирбейский районный Совет депутатов</w:t>
      </w:r>
      <w:r w:rsidRPr="00EE5566">
        <w:rPr>
          <w:sz w:val="28"/>
        </w:rPr>
        <w:t>.</w:t>
      </w:r>
    </w:p>
    <w:p w:rsidR="00856E9E" w:rsidRDefault="00856E9E" w:rsidP="00EC7555">
      <w:pPr>
        <w:jc w:val="both"/>
        <w:rPr>
          <w:highlight w:val="yellow"/>
        </w:rPr>
      </w:pPr>
    </w:p>
    <w:p w:rsidR="00856E9E" w:rsidRPr="00B76D2D" w:rsidRDefault="00856E9E" w:rsidP="00EC7555">
      <w:pPr>
        <w:jc w:val="both"/>
        <w:rPr>
          <w:highlight w:val="yellow"/>
        </w:rPr>
      </w:pPr>
    </w:p>
    <w:p w:rsidR="00856E9E" w:rsidRPr="00EE5566" w:rsidRDefault="00856E9E" w:rsidP="00EC7555">
      <w:pPr>
        <w:jc w:val="both"/>
        <w:rPr>
          <w:sz w:val="28"/>
          <w:szCs w:val="28"/>
        </w:rPr>
      </w:pPr>
      <w:r w:rsidRPr="00EE5566">
        <w:rPr>
          <w:sz w:val="28"/>
          <w:szCs w:val="28"/>
        </w:rPr>
        <w:t>Руководитель ответственного</w:t>
      </w:r>
    </w:p>
    <w:p w:rsidR="00856E9E" w:rsidRPr="00EE5566" w:rsidRDefault="00856E9E" w:rsidP="00EC7555">
      <w:pPr>
        <w:jc w:val="both"/>
        <w:rPr>
          <w:sz w:val="28"/>
          <w:szCs w:val="28"/>
        </w:rPr>
      </w:pPr>
      <w:r w:rsidRPr="00EE5566">
        <w:rPr>
          <w:sz w:val="28"/>
          <w:szCs w:val="28"/>
        </w:rPr>
        <w:t xml:space="preserve">исполнителя муниципальной </w:t>
      </w:r>
    </w:p>
    <w:p w:rsidR="00486F07" w:rsidRPr="00486F07" w:rsidRDefault="00856E9E" w:rsidP="00EC7555">
      <w:pPr>
        <w:jc w:val="both"/>
        <w:rPr>
          <w:sz w:val="20"/>
        </w:rPr>
      </w:pPr>
      <w:r w:rsidRPr="00EE5566">
        <w:rPr>
          <w:sz w:val="28"/>
          <w:szCs w:val="28"/>
        </w:rPr>
        <w:t>программы Ирбейского района</w:t>
      </w:r>
      <w:r w:rsidRPr="00EE5566">
        <w:rPr>
          <w:sz w:val="20"/>
        </w:rPr>
        <w:t xml:space="preserve">          </w:t>
      </w:r>
      <w:r>
        <w:rPr>
          <w:sz w:val="20"/>
        </w:rPr>
        <w:t xml:space="preserve">                                     </w:t>
      </w:r>
      <w:r w:rsidRPr="00EE5566">
        <w:rPr>
          <w:sz w:val="20"/>
        </w:rPr>
        <w:t xml:space="preserve">  __________________                           </w:t>
      </w:r>
      <w:r>
        <w:rPr>
          <w:sz w:val="20"/>
        </w:rPr>
        <w:t xml:space="preserve">                                                    </w:t>
      </w:r>
      <w:r w:rsidRPr="00EE5566">
        <w:rPr>
          <w:sz w:val="20"/>
        </w:rPr>
        <w:t xml:space="preserve">     _________________</w:t>
      </w:r>
    </w:p>
    <w:p w:rsidR="00856E9E" w:rsidRPr="00EE5566" w:rsidRDefault="00856E9E" w:rsidP="00EC7555">
      <w:pPr>
        <w:jc w:val="both"/>
      </w:pPr>
      <w:r w:rsidRPr="00EE5566">
        <w:rPr>
          <w:sz w:val="20"/>
        </w:rPr>
        <w:t xml:space="preserve">                                           </w:t>
      </w:r>
      <w:r>
        <w:rPr>
          <w:sz w:val="20"/>
        </w:rPr>
        <w:t xml:space="preserve">                                                                                </w:t>
      </w:r>
      <w:r w:rsidRPr="00EE5566">
        <w:rPr>
          <w:sz w:val="20"/>
        </w:rPr>
        <w:t xml:space="preserve">       (подпись)                                       </w:t>
      </w:r>
      <w:r>
        <w:rPr>
          <w:sz w:val="20"/>
        </w:rPr>
        <w:t xml:space="preserve">                                                              </w:t>
      </w:r>
      <w:r w:rsidRPr="00EE5566">
        <w:rPr>
          <w:sz w:val="20"/>
        </w:rPr>
        <w:t xml:space="preserve">      (ФИО)</w:t>
      </w:r>
    </w:p>
    <w:p w:rsidR="00856E9E" w:rsidRPr="00B76D2D" w:rsidRDefault="00856E9E" w:rsidP="00EC7555">
      <w:pPr>
        <w:rPr>
          <w:highlight w:val="yellow"/>
        </w:rPr>
        <w:sectPr w:rsidR="00856E9E" w:rsidRPr="00B76D2D">
          <w:pgSz w:w="16838" w:h="11905" w:orient="landscape"/>
          <w:pgMar w:top="1701" w:right="1134" w:bottom="567" w:left="1134" w:header="0" w:footer="0" w:gutter="0"/>
          <w:cols w:space="720"/>
        </w:sectPr>
      </w:pPr>
    </w:p>
    <w:tbl>
      <w:tblPr>
        <w:tblW w:w="4253" w:type="dxa"/>
        <w:tblInd w:w="10881" w:type="dxa"/>
        <w:tblLook w:val="0000"/>
      </w:tblPr>
      <w:tblGrid>
        <w:gridCol w:w="4253"/>
      </w:tblGrid>
      <w:tr w:rsidR="00486F07" w:rsidTr="00984649">
        <w:trPr>
          <w:trHeight w:val="1966"/>
        </w:trPr>
        <w:tc>
          <w:tcPr>
            <w:tcW w:w="4253" w:type="dxa"/>
          </w:tcPr>
          <w:p w:rsidR="00486F07" w:rsidRPr="00486F07" w:rsidRDefault="00486F07" w:rsidP="00EC7555">
            <w:pPr>
              <w:outlineLvl w:val="1"/>
            </w:pPr>
            <w:r w:rsidRPr="00486F07">
              <w:rPr>
                <w:sz w:val="28"/>
              </w:rPr>
              <w:lastRenderedPageBreak/>
              <w:t xml:space="preserve">Приложение № </w:t>
            </w:r>
            <w:r w:rsidR="0061495C">
              <w:rPr>
                <w:sz w:val="28"/>
              </w:rPr>
              <w:t>7</w:t>
            </w:r>
          </w:p>
          <w:p w:rsidR="00486F07" w:rsidRDefault="00486F07" w:rsidP="00EC7555">
            <w:pPr>
              <w:jc w:val="both"/>
              <w:rPr>
                <w:highlight w:val="yellow"/>
              </w:rPr>
            </w:pPr>
            <w:r w:rsidRPr="00486F07">
              <w:rPr>
                <w:sz w:val="28"/>
              </w:rPr>
              <w:t>к Порядку принятия решений о разработке</w:t>
            </w:r>
            <w:r w:rsidRPr="000D4DF6">
              <w:rPr>
                <w:sz w:val="28"/>
              </w:rPr>
              <w:t xml:space="preserve"> муниципальных программ Ирбейского района, их формировани</w:t>
            </w:r>
            <w:r w:rsidR="00C15154">
              <w:rPr>
                <w:sz w:val="28"/>
              </w:rPr>
              <w:t>и</w:t>
            </w:r>
            <w:r w:rsidRPr="000D4DF6">
              <w:rPr>
                <w:sz w:val="28"/>
              </w:rPr>
              <w:t xml:space="preserve"> и реализации</w:t>
            </w:r>
          </w:p>
          <w:p w:rsidR="00486F07" w:rsidRDefault="00486F07" w:rsidP="00EC7555">
            <w:pPr>
              <w:jc w:val="both"/>
              <w:rPr>
                <w:sz w:val="28"/>
                <w:highlight w:val="yellow"/>
              </w:rPr>
            </w:pPr>
          </w:p>
        </w:tc>
      </w:tr>
    </w:tbl>
    <w:p w:rsidR="00486F07" w:rsidRPr="00B76D2D" w:rsidRDefault="00486F07" w:rsidP="00EC7555">
      <w:pPr>
        <w:jc w:val="both"/>
        <w:rPr>
          <w:highlight w:val="yellow"/>
        </w:rPr>
      </w:pPr>
    </w:p>
    <w:bookmarkStart w:id="19" w:name="P1928"/>
    <w:bookmarkEnd w:id="19"/>
    <w:p w:rsidR="00B76D2D" w:rsidRDefault="00217471" w:rsidP="00EC7555">
      <w:pPr>
        <w:jc w:val="center"/>
        <w:rPr>
          <w:sz w:val="28"/>
          <w:szCs w:val="28"/>
        </w:rPr>
      </w:pPr>
      <w:r w:rsidRPr="00486F07">
        <w:rPr>
          <w:sz w:val="28"/>
          <w:szCs w:val="28"/>
        </w:rPr>
        <w:fldChar w:fldCharType="begin"/>
      </w:r>
      <w:r w:rsidR="00486F07" w:rsidRPr="00486F07">
        <w:rPr>
          <w:sz w:val="28"/>
          <w:szCs w:val="28"/>
        </w:rPr>
        <w:instrText>HYPERLINK \l "P1928"</w:instrText>
      </w:r>
      <w:r w:rsidRPr="00486F07">
        <w:rPr>
          <w:sz w:val="28"/>
          <w:szCs w:val="28"/>
        </w:rPr>
        <w:fldChar w:fldCharType="separate"/>
      </w:r>
      <w:r w:rsidR="00486F07" w:rsidRPr="00486F07">
        <w:rPr>
          <w:sz w:val="28"/>
          <w:szCs w:val="28"/>
        </w:rPr>
        <w:t>Информаци</w:t>
      </w:r>
      <w:r w:rsidRPr="00486F07">
        <w:rPr>
          <w:sz w:val="28"/>
          <w:szCs w:val="28"/>
        </w:rPr>
        <w:fldChar w:fldCharType="end"/>
      </w:r>
      <w:r w:rsidR="00486F07" w:rsidRPr="00486F07">
        <w:rPr>
          <w:sz w:val="28"/>
          <w:szCs w:val="28"/>
        </w:rPr>
        <w:t>я о целевых показателях муниципальной программы Ирбейского района и показателях результативности подпрограмм и отдельных мероприятий муниципальной программы Ирбейского района</w:t>
      </w:r>
    </w:p>
    <w:p w:rsidR="00486F07" w:rsidRPr="00486F07" w:rsidRDefault="00486F07" w:rsidP="00EC7555">
      <w:pPr>
        <w:jc w:val="center"/>
        <w:rPr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330"/>
        <w:gridCol w:w="1418"/>
        <w:gridCol w:w="1276"/>
        <w:gridCol w:w="850"/>
        <w:gridCol w:w="992"/>
        <w:gridCol w:w="851"/>
        <w:gridCol w:w="709"/>
        <w:gridCol w:w="708"/>
        <w:gridCol w:w="851"/>
        <w:gridCol w:w="709"/>
        <w:gridCol w:w="850"/>
        <w:gridCol w:w="2977"/>
      </w:tblGrid>
      <w:tr w:rsidR="00B76D2D" w:rsidRPr="00486F07" w:rsidTr="00486F07">
        <w:tc>
          <w:tcPr>
            <w:tcW w:w="567" w:type="dxa"/>
            <w:vMerge w:val="restart"/>
          </w:tcPr>
          <w:p w:rsidR="00B76D2D" w:rsidRPr="00486F07" w:rsidRDefault="00486F07" w:rsidP="00EC7555">
            <w:pPr>
              <w:jc w:val="center"/>
            </w:pPr>
            <w:r w:rsidRPr="00486F07">
              <w:rPr>
                <w:sz w:val="28"/>
              </w:rPr>
              <w:t>№</w:t>
            </w:r>
            <w:r w:rsidR="00B76D2D" w:rsidRPr="00486F07">
              <w:rPr>
                <w:sz w:val="28"/>
              </w:rPr>
              <w:t xml:space="preserve"> п/п</w:t>
            </w:r>
          </w:p>
        </w:tc>
        <w:tc>
          <w:tcPr>
            <w:tcW w:w="2330" w:type="dxa"/>
            <w:vMerge w:val="restart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Цель, целевые показатели, задачи, показатели результативности</w:t>
            </w:r>
          </w:p>
        </w:tc>
        <w:tc>
          <w:tcPr>
            <w:tcW w:w="1418" w:type="dxa"/>
            <w:vMerge w:val="restart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Ед. измерения</w:t>
            </w:r>
          </w:p>
        </w:tc>
        <w:tc>
          <w:tcPr>
            <w:tcW w:w="1276" w:type="dxa"/>
            <w:vMerge w:val="restart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Весовой критерий</w:t>
            </w:r>
          </w:p>
        </w:tc>
        <w:tc>
          <w:tcPr>
            <w:tcW w:w="1842" w:type="dxa"/>
            <w:gridSpan w:val="2"/>
            <w:vMerge w:val="restart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Год, предшествующий отчетному году</w:t>
            </w:r>
          </w:p>
        </w:tc>
        <w:tc>
          <w:tcPr>
            <w:tcW w:w="3119" w:type="dxa"/>
            <w:gridSpan w:val="4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 xml:space="preserve">Отчетный год реализации </w:t>
            </w:r>
            <w:r w:rsidR="00486F07" w:rsidRPr="00486F07">
              <w:rPr>
                <w:sz w:val="28"/>
                <w:szCs w:val="28"/>
              </w:rPr>
              <w:t>муниципальной программы Ирбейского района</w:t>
            </w:r>
          </w:p>
        </w:tc>
        <w:tc>
          <w:tcPr>
            <w:tcW w:w="1559" w:type="dxa"/>
            <w:gridSpan w:val="2"/>
            <w:vMerge w:val="restart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Плановый период</w:t>
            </w:r>
          </w:p>
        </w:tc>
        <w:tc>
          <w:tcPr>
            <w:tcW w:w="2977" w:type="dxa"/>
            <w:vMerge w:val="restart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 xml:space="preserve">Примечание (причины невыполнения показателей по </w:t>
            </w:r>
            <w:r w:rsidR="00486F07" w:rsidRPr="00486F07">
              <w:rPr>
                <w:sz w:val="28"/>
                <w:szCs w:val="28"/>
              </w:rPr>
              <w:t>муниципальной программе Ирбейского района</w:t>
            </w:r>
            <w:r w:rsidRPr="00486F07">
              <w:rPr>
                <w:sz w:val="28"/>
              </w:rPr>
              <w:t>, выбор действий по преодолению)</w:t>
            </w:r>
          </w:p>
        </w:tc>
      </w:tr>
      <w:tr w:rsidR="00B76D2D" w:rsidRPr="00486F07" w:rsidTr="00486F07">
        <w:tc>
          <w:tcPr>
            <w:tcW w:w="567" w:type="dxa"/>
            <w:vMerge/>
          </w:tcPr>
          <w:p w:rsidR="00B76D2D" w:rsidRPr="00486F07" w:rsidRDefault="00B76D2D" w:rsidP="00EC7555"/>
        </w:tc>
        <w:tc>
          <w:tcPr>
            <w:tcW w:w="2330" w:type="dxa"/>
            <w:vMerge/>
          </w:tcPr>
          <w:p w:rsidR="00B76D2D" w:rsidRPr="00486F07" w:rsidRDefault="00B76D2D" w:rsidP="00EC7555"/>
        </w:tc>
        <w:tc>
          <w:tcPr>
            <w:tcW w:w="1418" w:type="dxa"/>
            <w:vMerge/>
          </w:tcPr>
          <w:p w:rsidR="00B76D2D" w:rsidRPr="00486F07" w:rsidRDefault="00B76D2D" w:rsidP="00EC7555"/>
        </w:tc>
        <w:tc>
          <w:tcPr>
            <w:tcW w:w="1276" w:type="dxa"/>
            <w:vMerge/>
          </w:tcPr>
          <w:p w:rsidR="00B76D2D" w:rsidRPr="00486F07" w:rsidRDefault="00B76D2D" w:rsidP="00EC7555"/>
        </w:tc>
        <w:tc>
          <w:tcPr>
            <w:tcW w:w="1842" w:type="dxa"/>
            <w:gridSpan w:val="2"/>
            <w:vMerge/>
          </w:tcPr>
          <w:p w:rsidR="00B76D2D" w:rsidRPr="00486F07" w:rsidRDefault="00B76D2D" w:rsidP="00EC7555"/>
        </w:tc>
        <w:tc>
          <w:tcPr>
            <w:tcW w:w="1560" w:type="dxa"/>
            <w:gridSpan w:val="2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январь - июнь</w:t>
            </w:r>
          </w:p>
        </w:tc>
        <w:tc>
          <w:tcPr>
            <w:tcW w:w="1559" w:type="dxa"/>
            <w:gridSpan w:val="2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значение на конец года</w:t>
            </w:r>
          </w:p>
        </w:tc>
        <w:tc>
          <w:tcPr>
            <w:tcW w:w="1559" w:type="dxa"/>
            <w:gridSpan w:val="2"/>
            <w:vMerge/>
          </w:tcPr>
          <w:p w:rsidR="00B76D2D" w:rsidRPr="00486F07" w:rsidRDefault="00B76D2D" w:rsidP="00EC7555"/>
        </w:tc>
        <w:tc>
          <w:tcPr>
            <w:tcW w:w="2977" w:type="dxa"/>
            <w:vMerge/>
          </w:tcPr>
          <w:p w:rsidR="00B76D2D" w:rsidRPr="00486F07" w:rsidRDefault="00B76D2D" w:rsidP="00EC7555"/>
        </w:tc>
      </w:tr>
      <w:tr w:rsidR="00B76D2D" w:rsidRPr="00486F07" w:rsidTr="00486F07">
        <w:tc>
          <w:tcPr>
            <w:tcW w:w="567" w:type="dxa"/>
            <w:vMerge/>
          </w:tcPr>
          <w:p w:rsidR="00B76D2D" w:rsidRPr="00486F07" w:rsidRDefault="00B76D2D" w:rsidP="00EC7555"/>
        </w:tc>
        <w:tc>
          <w:tcPr>
            <w:tcW w:w="2330" w:type="dxa"/>
            <w:vMerge/>
          </w:tcPr>
          <w:p w:rsidR="00B76D2D" w:rsidRPr="00486F07" w:rsidRDefault="00B76D2D" w:rsidP="00EC7555"/>
        </w:tc>
        <w:tc>
          <w:tcPr>
            <w:tcW w:w="1418" w:type="dxa"/>
            <w:vMerge/>
          </w:tcPr>
          <w:p w:rsidR="00B76D2D" w:rsidRPr="00486F07" w:rsidRDefault="00B76D2D" w:rsidP="00EC7555"/>
        </w:tc>
        <w:tc>
          <w:tcPr>
            <w:tcW w:w="1276" w:type="dxa"/>
            <w:vMerge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план</w:t>
            </w:r>
          </w:p>
        </w:tc>
        <w:tc>
          <w:tcPr>
            <w:tcW w:w="992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факт</w:t>
            </w:r>
          </w:p>
        </w:tc>
        <w:tc>
          <w:tcPr>
            <w:tcW w:w="851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план</w:t>
            </w:r>
          </w:p>
        </w:tc>
        <w:tc>
          <w:tcPr>
            <w:tcW w:w="709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факт</w:t>
            </w:r>
          </w:p>
        </w:tc>
        <w:tc>
          <w:tcPr>
            <w:tcW w:w="708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план</w:t>
            </w:r>
          </w:p>
        </w:tc>
        <w:tc>
          <w:tcPr>
            <w:tcW w:w="851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факт</w:t>
            </w:r>
          </w:p>
        </w:tc>
        <w:tc>
          <w:tcPr>
            <w:tcW w:w="709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1-й год</w:t>
            </w:r>
          </w:p>
        </w:tc>
        <w:tc>
          <w:tcPr>
            <w:tcW w:w="850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2-й год</w:t>
            </w:r>
          </w:p>
        </w:tc>
        <w:tc>
          <w:tcPr>
            <w:tcW w:w="2977" w:type="dxa"/>
            <w:vMerge/>
          </w:tcPr>
          <w:p w:rsidR="00B76D2D" w:rsidRPr="00486F07" w:rsidRDefault="00B76D2D" w:rsidP="00EC7555"/>
        </w:tc>
      </w:tr>
      <w:tr w:rsidR="00B76D2D" w:rsidRPr="00486F07" w:rsidTr="00486F07">
        <w:tc>
          <w:tcPr>
            <w:tcW w:w="567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1</w:t>
            </w:r>
          </w:p>
        </w:tc>
        <w:tc>
          <w:tcPr>
            <w:tcW w:w="2330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3</w:t>
            </w:r>
          </w:p>
        </w:tc>
        <w:tc>
          <w:tcPr>
            <w:tcW w:w="1276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4</w:t>
            </w:r>
          </w:p>
        </w:tc>
        <w:tc>
          <w:tcPr>
            <w:tcW w:w="850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5</w:t>
            </w:r>
          </w:p>
        </w:tc>
        <w:tc>
          <w:tcPr>
            <w:tcW w:w="992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6</w:t>
            </w:r>
          </w:p>
        </w:tc>
        <w:tc>
          <w:tcPr>
            <w:tcW w:w="851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7</w:t>
            </w:r>
          </w:p>
        </w:tc>
        <w:tc>
          <w:tcPr>
            <w:tcW w:w="709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8</w:t>
            </w:r>
          </w:p>
        </w:tc>
        <w:tc>
          <w:tcPr>
            <w:tcW w:w="708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9</w:t>
            </w:r>
          </w:p>
        </w:tc>
        <w:tc>
          <w:tcPr>
            <w:tcW w:w="851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10</w:t>
            </w:r>
          </w:p>
        </w:tc>
        <w:tc>
          <w:tcPr>
            <w:tcW w:w="709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11</w:t>
            </w:r>
          </w:p>
        </w:tc>
        <w:tc>
          <w:tcPr>
            <w:tcW w:w="850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12</w:t>
            </w:r>
          </w:p>
        </w:tc>
        <w:tc>
          <w:tcPr>
            <w:tcW w:w="2977" w:type="dxa"/>
          </w:tcPr>
          <w:p w:rsidR="00B76D2D" w:rsidRPr="00486F07" w:rsidRDefault="00B76D2D" w:rsidP="00EC7555">
            <w:pPr>
              <w:jc w:val="center"/>
            </w:pPr>
            <w:r w:rsidRPr="00486F07">
              <w:rPr>
                <w:sz w:val="28"/>
              </w:rPr>
              <w:t>13</w:t>
            </w:r>
          </w:p>
        </w:tc>
      </w:tr>
      <w:tr w:rsidR="00B76D2D" w:rsidRPr="00486F07" w:rsidTr="00486F07">
        <w:tc>
          <w:tcPr>
            <w:tcW w:w="567" w:type="dxa"/>
          </w:tcPr>
          <w:p w:rsidR="00B76D2D" w:rsidRPr="00486F07" w:rsidRDefault="00B76D2D" w:rsidP="00EC7555"/>
        </w:tc>
        <w:tc>
          <w:tcPr>
            <w:tcW w:w="2330" w:type="dxa"/>
          </w:tcPr>
          <w:p w:rsidR="00B76D2D" w:rsidRPr="00486F07" w:rsidRDefault="00B76D2D" w:rsidP="00EC7555">
            <w:r w:rsidRPr="00486F07">
              <w:rPr>
                <w:sz w:val="28"/>
              </w:rPr>
              <w:t>Цель</w:t>
            </w:r>
          </w:p>
        </w:tc>
        <w:tc>
          <w:tcPr>
            <w:tcW w:w="1418" w:type="dxa"/>
          </w:tcPr>
          <w:p w:rsidR="00B76D2D" w:rsidRPr="00486F07" w:rsidRDefault="00B76D2D" w:rsidP="00EC7555"/>
        </w:tc>
        <w:tc>
          <w:tcPr>
            <w:tcW w:w="1276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992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708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2977" w:type="dxa"/>
          </w:tcPr>
          <w:p w:rsidR="00B76D2D" w:rsidRPr="00486F07" w:rsidRDefault="00B76D2D" w:rsidP="00EC7555"/>
        </w:tc>
      </w:tr>
      <w:tr w:rsidR="00B76D2D" w:rsidRPr="00486F07" w:rsidTr="00486F07">
        <w:tc>
          <w:tcPr>
            <w:tcW w:w="567" w:type="dxa"/>
          </w:tcPr>
          <w:p w:rsidR="00B76D2D" w:rsidRPr="00486F07" w:rsidRDefault="00B76D2D" w:rsidP="00EC7555"/>
        </w:tc>
        <w:tc>
          <w:tcPr>
            <w:tcW w:w="2330" w:type="dxa"/>
          </w:tcPr>
          <w:p w:rsidR="00B76D2D" w:rsidRPr="00486F07" w:rsidRDefault="00B76D2D" w:rsidP="00EC7555">
            <w:r w:rsidRPr="00486F07">
              <w:rPr>
                <w:sz w:val="28"/>
              </w:rPr>
              <w:t>Целевые показатели</w:t>
            </w:r>
          </w:p>
        </w:tc>
        <w:tc>
          <w:tcPr>
            <w:tcW w:w="1418" w:type="dxa"/>
          </w:tcPr>
          <w:p w:rsidR="00B76D2D" w:rsidRPr="00486F07" w:rsidRDefault="00B76D2D" w:rsidP="00EC7555"/>
        </w:tc>
        <w:tc>
          <w:tcPr>
            <w:tcW w:w="1276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992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708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2977" w:type="dxa"/>
          </w:tcPr>
          <w:p w:rsidR="00B76D2D" w:rsidRPr="00486F07" w:rsidRDefault="00B76D2D" w:rsidP="00EC7555"/>
        </w:tc>
      </w:tr>
      <w:tr w:rsidR="00B76D2D" w:rsidRPr="00486F07" w:rsidTr="00486F07">
        <w:tc>
          <w:tcPr>
            <w:tcW w:w="567" w:type="dxa"/>
          </w:tcPr>
          <w:p w:rsidR="00B76D2D" w:rsidRPr="00486F07" w:rsidRDefault="00B76D2D" w:rsidP="00EC7555"/>
        </w:tc>
        <w:tc>
          <w:tcPr>
            <w:tcW w:w="2330" w:type="dxa"/>
          </w:tcPr>
          <w:p w:rsidR="00B76D2D" w:rsidRPr="00486F07" w:rsidRDefault="00B76D2D" w:rsidP="00EC7555">
            <w:r w:rsidRPr="00486F07">
              <w:rPr>
                <w:sz w:val="28"/>
              </w:rPr>
              <w:t>...</w:t>
            </w:r>
          </w:p>
        </w:tc>
        <w:tc>
          <w:tcPr>
            <w:tcW w:w="1418" w:type="dxa"/>
          </w:tcPr>
          <w:p w:rsidR="00B76D2D" w:rsidRPr="00486F07" w:rsidRDefault="00B76D2D" w:rsidP="00EC7555"/>
        </w:tc>
        <w:tc>
          <w:tcPr>
            <w:tcW w:w="1276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992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708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2977" w:type="dxa"/>
          </w:tcPr>
          <w:p w:rsidR="00B76D2D" w:rsidRPr="00486F07" w:rsidRDefault="00B76D2D" w:rsidP="00EC7555"/>
        </w:tc>
      </w:tr>
      <w:tr w:rsidR="00B76D2D" w:rsidRPr="00486F07" w:rsidTr="00486F07">
        <w:tc>
          <w:tcPr>
            <w:tcW w:w="567" w:type="dxa"/>
          </w:tcPr>
          <w:p w:rsidR="00B76D2D" w:rsidRPr="00486F07" w:rsidRDefault="00B76D2D" w:rsidP="00EC7555"/>
        </w:tc>
        <w:tc>
          <w:tcPr>
            <w:tcW w:w="2330" w:type="dxa"/>
          </w:tcPr>
          <w:p w:rsidR="00B76D2D" w:rsidRPr="00486F07" w:rsidRDefault="00B76D2D" w:rsidP="00EC7555">
            <w:r w:rsidRPr="00486F07">
              <w:rPr>
                <w:sz w:val="28"/>
              </w:rPr>
              <w:t>Задача 1</w:t>
            </w:r>
          </w:p>
        </w:tc>
        <w:tc>
          <w:tcPr>
            <w:tcW w:w="1418" w:type="dxa"/>
          </w:tcPr>
          <w:p w:rsidR="00B76D2D" w:rsidRPr="00486F07" w:rsidRDefault="00B76D2D" w:rsidP="00EC7555"/>
        </w:tc>
        <w:tc>
          <w:tcPr>
            <w:tcW w:w="1276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992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708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2977" w:type="dxa"/>
          </w:tcPr>
          <w:p w:rsidR="00B76D2D" w:rsidRPr="00486F07" w:rsidRDefault="00B76D2D" w:rsidP="00EC7555"/>
        </w:tc>
      </w:tr>
      <w:tr w:rsidR="00B76D2D" w:rsidRPr="00486F07" w:rsidTr="00486F07">
        <w:tc>
          <w:tcPr>
            <w:tcW w:w="567" w:type="dxa"/>
          </w:tcPr>
          <w:p w:rsidR="00B76D2D" w:rsidRPr="00486F07" w:rsidRDefault="00B76D2D" w:rsidP="00EC7555"/>
        </w:tc>
        <w:tc>
          <w:tcPr>
            <w:tcW w:w="2330" w:type="dxa"/>
          </w:tcPr>
          <w:p w:rsidR="00B76D2D" w:rsidRPr="00486F07" w:rsidRDefault="00B76D2D" w:rsidP="00EC7555">
            <w:r w:rsidRPr="00486F07">
              <w:rPr>
                <w:sz w:val="28"/>
              </w:rPr>
              <w:t>Подпрограмма 1.1</w:t>
            </w:r>
          </w:p>
        </w:tc>
        <w:tc>
          <w:tcPr>
            <w:tcW w:w="1418" w:type="dxa"/>
          </w:tcPr>
          <w:p w:rsidR="00B76D2D" w:rsidRPr="00486F07" w:rsidRDefault="00B76D2D" w:rsidP="00EC7555"/>
        </w:tc>
        <w:tc>
          <w:tcPr>
            <w:tcW w:w="1276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992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708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2977" w:type="dxa"/>
          </w:tcPr>
          <w:p w:rsidR="00B76D2D" w:rsidRPr="00486F07" w:rsidRDefault="00B76D2D" w:rsidP="00EC7555"/>
        </w:tc>
      </w:tr>
      <w:tr w:rsidR="00B76D2D" w:rsidRPr="00486F07" w:rsidTr="00486F07">
        <w:tc>
          <w:tcPr>
            <w:tcW w:w="567" w:type="dxa"/>
          </w:tcPr>
          <w:p w:rsidR="00B76D2D" w:rsidRPr="00486F07" w:rsidRDefault="00B76D2D" w:rsidP="00EC7555"/>
        </w:tc>
        <w:tc>
          <w:tcPr>
            <w:tcW w:w="2330" w:type="dxa"/>
          </w:tcPr>
          <w:p w:rsidR="00B76D2D" w:rsidRPr="00486F07" w:rsidRDefault="00B76D2D" w:rsidP="00EC7555">
            <w:r w:rsidRPr="00486F07">
              <w:rPr>
                <w:sz w:val="28"/>
              </w:rPr>
              <w:t>Показатели</w:t>
            </w:r>
          </w:p>
        </w:tc>
        <w:tc>
          <w:tcPr>
            <w:tcW w:w="1418" w:type="dxa"/>
          </w:tcPr>
          <w:p w:rsidR="00B76D2D" w:rsidRPr="00486F07" w:rsidRDefault="00B76D2D" w:rsidP="00EC7555"/>
        </w:tc>
        <w:tc>
          <w:tcPr>
            <w:tcW w:w="1276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992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708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2977" w:type="dxa"/>
          </w:tcPr>
          <w:p w:rsidR="00B76D2D" w:rsidRPr="00486F07" w:rsidRDefault="00B76D2D" w:rsidP="00EC7555"/>
        </w:tc>
      </w:tr>
      <w:tr w:rsidR="00B76D2D" w:rsidRPr="00486F07" w:rsidTr="00486F07">
        <w:tc>
          <w:tcPr>
            <w:tcW w:w="567" w:type="dxa"/>
          </w:tcPr>
          <w:p w:rsidR="00B76D2D" w:rsidRPr="00486F07" w:rsidRDefault="00B76D2D" w:rsidP="00EC7555"/>
        </w:tc>
        <w:tc>
          <w:tcPr>
            <w:tcW w:w="2330" w:type="dxa"/>
          </w:tcPr>
          <w:p w:rsidR="00B76D2D" w:rsidRPr="00486F07" w:rsidRDefault="00B76D2D" w:rsidP="00EC7555">
            <w:r w:rsidRPr="00486F07">
              <w:rPr>
                <w:sz w:val="28"/>
              </w:rPr>
              <w:t>...</w:t>
            </w:r>
          </w:p>
        </w:tc>
        <w:tc>
          <w:tcPr>
            <w:tcW w:w="1418" w:type="dxa"/>
          </w:tcPr>
          <w:p w:rsidR="00B76D2D" w:rsidRPr="00486F07" w:rsidRDefault="00B76D2D" w:rsidP="00EC7555"/>
        </w:tc>
        <w:tc>
          <w:tcPr>
            <w:tcW w:w="1276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992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708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2977" w:type="dxa"/>
          </w:tcPr>
          <w:p w:rsidR="00B76D2D" w:rsidRPr="00486F07" w:rsidRDefault="00B76D2D" w:rsidP="00EC7555"/>
        </w:tc>
      </w:tr>
      <w:tr w:rsidR="00B76D2D" w:rsidRPr="00486F07" w:rsidTr="00486F07">
        <w:tc>
          <w:tcPr>
            <w:tcW w:w="567" w:type="dxa"/>
          </w:tcPr>
          <w:p w:rsidR="00B76D2D" w:rsidRPr="00486F07" w:rsidRDefault="00B76D2D" w:rsidP="00EC7555"/>
        </w:tc>
        <w:tc>
          <w:tcPr>
            <w:tcW w:w="2330" w:type="dxa"/>
          </w:tcPr>
          <w:p w:rsidR="00B76D2D" w:rsidRPr="00486F07" w:rsidRDefault="00B76D2D" w:rsidP="00EC7555">
            <w:r w:rsidRPr="00486F07">
              <w:rPr>
                <w:sz w:val="28"/>
              </w:rPr>
              <w:t>Подпрограмма 1.n</w:t>
            </w:r>
          </w:p>
        </w:tc>
        <w:tc>
          <w:tcPr>
            <w:tcW w:w="1418" w:type="dxa"/>
          </w:tcPr>
          <w:p w:rsidR="00B76D2D" w:rsidRPr="00486F07" w:rsidRDefault="00B76D2D" w:rsidP="00EC7555"/>
        </w:tc>
        <w:tc>
          <w:tcPr>
            <w:tcW w:w="1276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992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708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2977" w:type="dxa"/>
          </w:tcPr>
          <w:p w:rsidR="00B76D2D" w:rsidRPr="00486F07" w:rsidRDefault="00B76D2D" w:rsidP="00EC7555"/>
        </w:tc>
      </w:tr>
      <w:tr w:rsidR="00B76D2D" w:rsidRPr="00486F07" w:rsidTr="00486F07">
        <w:tc>
          <w:tcPr>
            <w:tcW w:w="567" w:type="dxa"/>
          </w:tcPr>
          <w:p w:rsidR="00B76D2D" w:rsidRPr="00486F07" w:rsidRDefault="00B76D2D" w:rsidP="00EC7555"/>
        </w:tc>
        <w:tc>
          <w:tcPr>
            <w:tcW w:w="2330" w:type="dxa"/>
          </w:tcPr>
          <w:p w:rsidR="00B76D2D" w:rsidRPr="00486F07" w:rsidRDefault="00B76D2D" w:rsidP="00EC7555">
            <w:r w:rsidRPr="00486F07">
              <w:rPr>
                <w:sz w:val="28"/>
              </w:rPr>
              <w:t>Показатели</w:t>
            </w:r>
          </w:p>
        </w:tc>
        <w:tc>
          <w:tcPr>
            <w:tcW w:w="1418" w:type="dxa"/>
          </w:tcPr>
          <w:p w:rsidR="00B76D2D" w:rsidRPr="00486F07" w:rsidRDefault="00B76D2D" w:rsidP="00EC7555"/>
        </w:tc>
        <w:tc>
          <w:tcPr>
            <w:tcW w:w="1276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992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708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2977" w:type="dxa"/>
          </w:tcPr>
          <w:p w:rsidR="00B76D2D" w:rsidRPr="00486F07" w:rsidRDefault="00B76D2D" w:rsidP="00EC7555"/>
        </w:tc>
      </w:tr>
      <w:tr w:rsidR="00B76D2D" w:rsidRPr="00486F07" w:rsidTr="00486F07">
        <w:tc>
          <w:tcPr>
            <w:tcW w:w="567" w:type="dxa"/>
          </w:tcPr>
          <w:p w:rsidR="00B76D2D" w:rsidRPr="00486F07" w:rsidRDefault="00B76D2D" w:rsidP="00EC7555"/>
        </w:tc>
        <w:tc>
          <w:tcPr>
            <w:tcW w:w="2330" w:type="dxa"/>
          </w:tcPr>
          <w:p w:rsidR="00B76D2D" w:rsidRPr="00486F07" w:rsidRDefault="00B76D2D" w:rsidP="00EC7555">
            <w:r w:rsidRPr="00486F07">
              <w:rPr>
                <w:sz w:val="28"/>
              </w:rPr>
              <w:t>...</w:t>
            </w:r>
          </w:p>
        </w:tc>
        <w:tc>
          <w:tcPr>
            <w:tcW w:w="1418" w:type="dxa"/>
          </w:tcPr>
          <w:p w:rsidR="00B76D2D" w:rsidRPr="00486F07" w:rsidRDefault="00B76D2D" w:rsidP="00EC7555"/>
        </w:tc>
        <w:tc>
          <w:tcPr>
            <w:tcW w:w="1276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992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708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2977" w:type="dxa"/>
          </w:tcPr>
          <w:p w:rsidR="00B76D2D" w:rsidRPr="00486F07" w:rsidRDefault="00B76D2D" w:rsidP="00EC7555"/>
        </w:tc>
      </w:tr>
      <w:tr w:rsidR="00B76D2D" w:rsidRPr="00486F07" w:rsidTr="00486F07">
        <w:tc>
          <w:tcPr>
            <w:tcW w:w="567" w:type="dxa"/>
          </w:tcPr>
          <w:p w:rsidR="00B76D2D" w:rsidRPr="00486F07" w:rsidRDefault="00B76D2D" w:rsidP="00EC7555"/>
        </w:tc>
        <w:tc>
          <w:tcPr>
            <w:tcW w:w="2330" w:type="dxa"/>
          </w:tcPr>
          <w:p w:rsidR="00B76D2D" w:rsidRPr="00486F07" w:rsidRDefault="00B76D2D" w:rsidP="00EC7555">
            <w:r w:rsidRPr="00486F07">
              <w:rPr>
                <w:sz w:val="28"/>
              </w:rPr>
              <w:t xml:space="preserve">Отдельное мероприятие </w:t>
            </w:r>
            <w:r w:rsidR="00486F07" w:rsidRPr="00486F07">
              <w:rPr>
                <w:sz w:val="28"/>
                <w:szCs w:val="28"/>
              </w:rPr>
              <w:t>муниципальной программы Ирбейского района</w:t>
            </w:r>
            <w:r w:rsidRPr="00486F07">
              <w:rPr>
                <w:sz w:val="28"/>
              </w:rPr>
              <w:t xml:space="preserve"> 1</w:t>
            </w:r>
          </w:p>
        </w:tc>
        <w:tc>
          <w:tcPr>
            <w:tcW w:w="1418" w:type="dxa"/>
          </w:tcPr>
          <w:p w:rsidR="00B76D2D" w:rsidRPr="00486F07" w:rsidRDefault="00B76D2D" w:rsidP="00EC7555"/>
        </w:tc>
        <w:tc>
          <w:tcPr>
            <w:tcW w:w="1276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992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708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2977" w:type="dxa"/>
          </w:tcPr>
          <w:p w:rsidR="00B76D2D" w:rsidRPr="00486F07" w:rsidRDefault="00B76D2D" w:rsidP="00EC7555"/>
        </w:tc>
      </w:tr>
      <w:tr w:rsidR="00B76D2D" w:rsidRPr="00486F07" w:rsidTr="00486F07">
        <w:tc>
          <w:tcPr>
            <w:tcW w:w="567" w:type="dxa"/>
          </w:tcPr>
          <w:p w:rsidR="00B76D2D" w:rsidRPr="00486F07" w:rsidRDefault="00B76D2D" w:rsidP="00EC7555"/>
        </w:tc>
        <w:tc>
          <w:tcPr>
            <w:tcW w:w="2330" w:type="dxa"/>
          </w:tcPr>
          <w:p w:rsidR="00B76D2D" w:rsidRPr="00486F07" w:rsidRDefault="00B76D2D" w:rsidP="00EC7555">
            <w:r w:rsidRPr="00486F07">
              <w:rPr>
                <w:sz w:val="28"/>
              </w:rPr>
              <w:t>Показатели</w:t>
            </w:r>
          </w:p>
        </w:tc>
        <w:tc>
          <w:tcPr>
            <w:tcW w:w="1418" w:type="dxa"/>
          </w:tcPr>
          <w:p w:rsidR="00B76D2D" w:rsidRPr="00486F07" w:rsidRDefault="00B76D2D" w:rsidP="00EC7555"/>
        </w:tc>
        <w:tc>
          <w:tcPr>
            <w:tcW w:w="1276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992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708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2977" w:type="dxa"/>
          </w:tcPr>
          <w:p w:rsidR="00B76D2D" w:rsidRPr="00486F07" w:rsidRDefault="00B76D2D" w:rsidP="00EC7555"/>
        </w:tc>
      </w:tr>
      <w:tr w:rsidR="00B76D2D" w:rsidRPr="00486F07" w:rsidTr="00486F07">
        <w:tc>
          <w:tcPr>
            <w:tcW w:w="567" w:type="dxa"/>
          </w:tcPr>
          <w:p w:rsidR="00B76D2D" w:rsidRPr="00486F07" w:rsidRDefault="00B76D2D" w:rsidP="00EC7555"/>
        </w:tc>
        <w:tc>
          <w:tcPr>
            <w:tcW w:w="2330" w:type="dxa"/>
          </w:tcPr>
          <w:p w:rsidR="00B76D2D" w:rsidRPr="00486F07" w:rsidRDefault="00B76D2D" w:rsidP="00EC7555">
            <w:r w:rsidRPr="00486F07">
              <w:rPr>
                <w:sz w:val="28"/>
              </w:rPr>
              <w:t>...</w:t>
            </w:r>
          </w:p>
        </w:tc>
        <w:tc>
          <w:tcPr>
            <w:tcW w:w="1418" w:type="dxa"/>
          </w:tcPr>
          <w:p w:rsidR="00B76D2D" w:rsidRPr="00486F07" w:rsidRDefault="00B76D2D" w:rsidP="00EC7555"/>
        </w:tc>
        <w:tc>
          <w:tcPr>
            <w:tcW w:w="1276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992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708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2977" w:type="dxa"/>
          </w:tcPr>
          <w:p w:rsidR="00B76D2D" w:rsidRPr="00486F07" w:rsidRDefault="00B76D2D" w:rsidP="00EC7555"/>
        </w:tc>
      </w:tr>
      <w:tr w:rsidR="00B76D2D" w:rsidRPr="00486F07" w:rsidTr="00486F07">
        <w:tc>
          <w:tcPr>
            <w:tcW w:w="567" w:type="dxa"/>
          </w:tcPr>
          <w:p w:rsidR="00B76D2D" w:rsidRPr="00486F07" w:rsidRDefault="00B76D2D" w:rsidP="00EC7555"/>
        </w:tc>
        <w:tc>
          <w:tcPr>
            <w:tcW w:w="2330" w:type="dxa"/>
          </w:tcPr>
          <w:p w:rsidR="00B76D2D" w:rsidRPr="00486F07" w:rsidRDefault="00B76D2D" w:rsidP="00EC7555">
            <w:r w:rsidRPr="00486F07">
              <w:rPr>
                <w:sz w:val="28"/>
              </w:rPr>
              <w:t xml:space="preserve">Отдельное мероприятие </w:t>
            </w:r>
            <w:r w:rsidR="00486F07" w:rsidRPr="00486F07">
              <w:rPr>
                <w:sz w:val="28"/>
                <w:szCs w:val="28"/>
              </w:rPr>
              <w:t xml:space="preserve">муниципальной программы Ирбейского района </w:t>
            </w:r>
            <w:r w:rsidRPr="00486F07">
              <w:rPr>
                <w:sz w:val="28"/>
              </w:rPr>
              <w:t>n</w:t>
            </w:r>
          </w:p>
        </w:tc>
        <w:tc>
          <w:tcPr>
            <w:tcW w:w="1418" w:type="dxa"/>
          </w:tcPr>
          <w:p w:rsidR="00B76D2D" w:rsidRPr="00486F07" w:rsidRDefault="00B76D2D" w:rsidP="00EC7555"/>
        </w:tc>
        <w:tc>
          <w:tcPr>
            <w:tcW w:w="1276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992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708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2977" w:type="dxa"/>
          </w:tcPr>
          <w:p w:rsidR="00B76D2D" w:rsidRPr="00486F07" w:rsidRDefault="00B76D2D" w:rsidP="00EC7555"/>
        </w:tc>
      </w:tr>
      <w:tr w:rsidR="00B76D2D" w:rsidRPr="00486F07" w:rsidTr="00486F07">
        <w:tc>
          <w:tcPr>
            <w:tcW w:w="567" w:type="dxa"/>
          </w:tcPr>
          <w:p w:rsidR="00B76D2D" w:rsidRPr="00486F07" w:rsidRDefault="00B76D2D" w:rsidP="00EC7555"/>
        </w:tc>
        <w:tc>
          <w:tcPr>
            <w:tcW w:w="2330" w:type="dxa"/>
          </w:tcPr>
          <w:p w:rsidR="00B76D2D" w:rsidRPr="00486F07" w:rsidRDefault="00B76D2D" w:rsidP="00EC7555">
            <w:r w:rsidRPr="00486F07">
              <w:rPr>
                <w:sz w:val="28"/>
              </w:rPr>
              <w:t>Показатели</w:t>
            </w:r>
          </w:p>
        </w:tc>
        <w:tc>
          <w:tcPr>
            <w:tcW w:w="1418" w:type="dxa"/>
          </w:tcPr>
          <w:p w:rsidR="00B76D2D" w:rsidRPr="00486F07" w:rsidRDefault="00B76D2D" w:rsidP="00EC7555"/>
        </w:tc>
        <w:tc>
          <w:tcPr>
            <w:tcW w:w="1276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992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708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2977" w:type="dxa"/>
          </w:tcPr>
          <w:p w:rsidR="00B76D2D" w:rsidRPr="00486F07" w:rsidRDefault="00B76D2D" w:rsidP="00EC7555"/>
        </w:tc>
      </w:tr>
      <w:tr w:rsidR="00B76D2D" w:rsidRPr="00486F07" w:rsidTr="00486F07">
        <w:tc>
          <w:tcPr>
            <w:tcW w:w="567" w:type="dxa"/>
          </w:tcPr>
          <w:p w:rsidR="00B76D2D" w:rsidRPr="00486F07" w:rsidRDefault="00B76D2D" w:rsidP="00EC7555"/>
        </w:tc>
        <w:tc>
          <w:tcPr>
            <w:tcW w:w="2330" w:type="dxa"/>
          </w:tcPr>
          <w:p w:rsidR="00B76D2D" w:rsidRPr="00486F07" w:rsidRDefault="00B76D2D" w:rsidP="00EC7555">
            <w:r w:rsidRPr="00486F07">
              <w:rPr>
                <w:sz w:val="28"/>
              </w:rPr>
              <w:t>...</w:t>
            </w:r>
          </w:p>
        </w:tc>
        <w:tc>
          <w:tcPr>
            <w:tcW w:w="1418" w:type="dxa"/>
          </w:tcPr>
          <w:p w:rsidR="00B76D2D" w:rsidRPr="00486F07" w:rsidRDefault="00B76D2D" w:rsidP="00EC7555"/>
        </w:tc>
        <w:tc>
          <w:tcPr>
            <w:tcW w:w="1276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992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708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2977" w:type="dxa"/>
          </w:tcPr>
          <w:p w:rsidR="00B76D2D" w:rsidRPr="00486F07" w:rsidRDefault="00B76D2D" w:rsidP="00EC7555"/>
        </w:tc>
      </w:tr>
      <w:tr w:rsidR="00B76D2D" w:rsidRPr="00B76D2D" w:rsidTr="00486F07">
        <w:tc>
          <w:tcPr>
            <w:tcW w:w="567" w:type="dxa"/>
          </w:tcPr>
          <w:p w:rsidR="00B76D2D" w:rsidRPr="00486F07" w:rsidRDefault="00B76D2D" w:rsidP="00EC7555"/>
        </w:tc>
        <w:tc>
          <w:tcPr>
            <w:tcW w:w="2330" w:type="dxa"/>
          </w:tcPr>
          <w:p w:rsidR="00B76D2D" w:rsidRPr="00486F07" w:rsidRDefault="00B76D2D" w:rsidP="00EC7555">
            <w:r w:rsidRPr="00486F07">
              <w:rPr>
                <w:sz w:val="28"/>
              </w:rPr>
              <w:t>и т.д. по целям и задачам</w:t>
            </w:r>
          </w:p>
        </w:tc>
        <w:tc>
          <w:tcPr>
            <w:tcW w:w="1418" w:type="dxa"/>
          </w:tcPr>
          <w:p w:rsidR="00B76D2D" w:rsidRPr="00486F07" w:rsidRDefault="00B76D2D" w:rsidP="00EC7555"/>
        </w:tc>
        <w:tc>
          <w:tcPr>
            <w:tcW w:w="1276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992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708" w:type="dxa"/>
          </w:tcPr>
          <w:p w:rsidR="00B76D2D" w:rsidRPr="00486F07" w:rsidRDefault="00B76D2D" w:rsidP="00EC7555"/>
        </w:tc>
        <w:tc>
          <w:tcPr>
            <w:tcW w:w="851" w:type="dxa"/>
          </w:tcPr>
          <w:p w:rsidR="00B76D2D" w:rsidRPr="00486F07" w:rsidRDefault="00B76D2D" w:rsidP="00EC7555"/>
        </w:tc>
        <w:tc>
          <w:tcPr>
            <w:tcW w:w="709" w:type="dxa"/>
          </w:tcPr>
          <w:p w:rsidR="00B76D2D" w:rsidRPr="00486F07" w:rsidRDefault="00B76D2D" w:rsidP="00EC7555"/>
        </w:tc>
        <w:tc>
          <w:tcPr>
            <w:tcW w:w="850" w:type="dxa"/>
          </w:tcPr>
          <w:p w:rsidR="00B76D2D" w:rsidRPr="00486F07" w:rsidRDefault="00B76D2D" w:rsidP="00EC7555"/>
        </w:tc>
        <w:tc>
          <w:tcPr>
            <w:tcW w:w="2977" w:type="dxa"/>
          </w:tcPr>
          <w:p w:rsidR="00B76D2D" w:rsidRPr="00486F07" w:rsidRDefault="00B76D2D" w:rsidP="00EC7555"/>
        </w:tc>
      </w:tr>
    </w:tbl>
    <w:p w:rsidR="00B76D2D" w:rsidRPr="00B76D2D" w:rsidRDefault="00B76D2D" w:rsidP="00EC7555">
      <w:pPr>
        <w:jc w:val="both"/>
        <w:rPr>
          <w:highlight w:val="yellow"/>
        </w:rPr>
      </w:pPr>
    </w:p>
    <w:p w:rsidR="00486F07" w:rsidRDefault="00486F07" w:rsidP="00EC7555">
      <w:pPr>
        <w:jc w:val="both"/>
        <w:rPr>
          <w:rFonts w:ascii="Courier New" w:hAnsi="Courier New" w:cs="Courier New"/>
          <w:sz w:val="20"/>
          <w:highlight w:val="yellow"/>
        </w:rPr>
      </w:pPr>
    </w:p>
    <w:p w:rsidR="00486F07" w:rsidRPr="00EE5566" w:rsidRDefault="00486F07" w:rsidP="00EC7555">
      <w:pPr>
        <w:jc w:val="both"/>
        <w:rPr>
          <w:sz w:val="28"/>
          <w:szCs w:val="28"/>
        </w:rPr>
      </w:pPr>
      <w:r w:rsidRPr="00EE5566">
        <w:rPr>
          <w:sz w:val="28"/>
          <w:szCs w:val="28"/>
        </w:rPr>
        <w:t>Руководитель ответственного</w:t>
      </w:r>
    </w:p>
    <w:p w:rsidR="00486F07" w:rsidRPr="00EE5566" w:rsidRDefault="00486F07" w:rsidP="00EC7555">
      <w:pPr>
        <w:jc w:val="both"/>
        <w:rPr>
          <w:sz w:val="28"/>
          <w:szCs w:val="28"/>
        </w:rPr>
      </w:pPr>
      <w:r w:rsidRPr="00EE5566">
        <w:rPr>
          <w:sz w:val="28"/>
          <w:szCs w:val="28"/>
        </w:rPr>
        <w:t xml:space="preserve">исполнителя муниципальной </w:t>
      </w:r>
    </w:p>
    <w:p w:rsidR="00486F07" w:rsidRPr="00486F07" w:rsidRDefault="00486F07" w:rsidP="00EC7555">
      <w:pPr>
        <w:jc w:val="both"/>
        <w:rPr>
          <w:sz w:val="20"/>
        </w:rPr>
      </w:pPr>
      <w:r w:rsidRPr="00EE5566">
        <w:rPr>
          <w:sz w:val="28"/>
          <w:szCs w:val="28"/>
        </w:rPr>
        <w:t>программы Ирбейского района</w:t>
      </w:r>
      <w:r w:rsidRPr="00EE5566">
        <w:rPr>
          <w:sz w:val="20"/>
        </w:rPr>
        <w:t xml:space="preserve">          </w:t>
      </w:r>
      <w:r>
        <w:rPr>
          <w:sz w:val="20"/>
        </w:rPr>
        <w:t xml:space="preserve">                                     </w:t>
      </w:r>
      <w:r w:rsidRPr="00EE5566">
        <w:rPr>
          <w:sz w:val="20"/>
        </w:rPr>
        <w:t xml:space="preserve">  __________________                           </w:t>
      </w:r>
      <w:r>
        <w:rPr>
          <w:sz w:val="20"/>
        </w:rPr>
        <w:t xml:space="preserve">                                                    </w:t>
      </w:r>
      <w:r w:rsidRPr="00EE5566">
        <w:rPr>
          <w:sz w:val="20"/>
        </w:rPr>
        <w:t xml:space="preserve">     _________________</w:t>
      </w:r>
    </w:p>
    <w:p w:rsidR="00486F07" w:rsidRPr="00EE5566" w:rsidRDefault="00486F07" w:rsidP="00EC7555">
      <w:pPr>
        <w:jc w:val="both"/>
      </w:pPr>
      <w:r w:rsidRPr="00EE5566">
        <w:rPr>
          <w:sz w:val="20"/>
        </w:rPr>
        <w:t xml:space="preserve">                                           </w:t>
      </w:r>
      <w:r>
        <w:rPr>
          <w:sz w:val="20"/>
        </w:rPr>
        <w:t xml:space="preserve">                                                                                </w:t>
      </w:r>
      <w:r w:rsidRPr="00EE5566">
        <w:rPr>
          <w:sz w:val="20"/>
        </w:rPr>
        <w:t xml:space="preserve">       (подпись)                                       </w:t>
      </w:r>
      <w:r>
        <w:rPr>
          <w:sz w:val="20"/>
        </w:rPr>
        <w:t xml:space="preserve">                                                              </w:t>
      </w:r>
      <w:r w:rsidRPr="00EE5566">
        <w:rPr>
          <w:sz w:val="20"/>
        </w:rPr>
        <w:t xml:space="preserve">      (ФИО)</w:t>
      </w:r>
    </w:p>
    <w:p w:rsidR="00486F07" w:rsidRPr="00B76D2D" w:rsidRDefault="00486F07" w:rsidP="00EC7555">
      <w:pPr>
        <w:rPr>
          <w:highlight w:val="yellow"/>
        </w:rPr>
        <w:sectPr w:rsidR="00486F07" w:rsidRPr="00B76D2D">
          <w:pgSz w:w="16838" w:h="11905" w:orient="landscape"/>
          <w:pgMar w:top="1701" w:right="1134" w:bottom="567" w:left="1134" w:header="0" w:footer="0" w:gutter="0"/>
          <w:cols w:space="720"/>
        </w:sect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5"/>
      </w:tblGrid>
      <w:tr w:rsidR="00603C37" w:rsidTr="00984649">
        <w:trPr>
          <w:trHeight w:val="169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03C37" w:rsidRPr="00603C37" w:rsidRDefault="0061495C" w:rsidP="00EC755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Приложение № 8</w:t>
            </w:r>
          </w:p>
          <w:p w:rsidR="00603C37" w:rsidRDefault="00603C37" w:rsidP="00C15154">
            <w:pPr>
              <w:jc w:val="both"/>
              <w:rPr>
                <w:sz w:val="28"/>
                <w:highlight w:val="yellow"/>
              </w:rPr>
            </w:pPr>
            <w:r w:rsidRPr="00603C37">
              <w:rPr>
                <w:sz w:val="28"/>
              </w:rPr>
              <w:t>к Порядку принятия решений о разработке муниципальных программ Ирбейского района, их формировани</w:t>
            </w:r>
            <w:r w:rsidR="00C15154">
              <w:rPr>
                <w:sz w:val="28"/>
              </w:rPr>
              <w:t>и</w:t>
            </w:r>
            <w:r w:rsidRPr="00603C37">
              <w:rPr>
                <w:sz w:val="28"/>
              </w:rPr>
              <w:t xml:space="preserve"> и реализации</w:t>
            </w:r>
          </w:p>
        </w:tc>
      </w:tr>
    </w:tbl>
    <w:p w:rsidR="00603C37" w:rsidRDefault="00603C37" w:rsidP="00EC7555">
      <w:pPr>
        <w:jc w:val="center"/>
        <w:rPr>
          <w:sz w:val="28"/>
          <w:highlight w:val="yellow"/>
        </w:rPr>
      </w:pPr>
      <w:bookmarkStart w:id="20" w:name="P3615"/>
      <w:bookmarkEnd w:id="20"/>
    </w:p>
    <w:p w:rsidR="00984649" w:rsidRDefault="00984649" w:rsidP="00EC7555">
      <w:pPr>
        <w:jc w:val="center"/>
        <w:rPr>
          <w:sz w:val="28"/>
          <w:highlight w:val="yellow"/>
        </w:rPr>
      </w:pPr>
    </w:p>
    <w:p w:rsidR="00B76D2D" w:rsidRPr="00603C37" w:rsidRDefault="00603C37" w:rsidP="00EC7555">
      <w:pPr>
        <w:jc w:val="center"/>
      </w:pPr>
      <w:r w:rsidRPr="00603C37">
        <w:rPr>
          <w:sz w:val="28"/>
        </w:rPr>
        <w:t>Информация</w:t>
      </w:r>
    </w:p>
    <w:p w:rsidR="00B76D2D" w:rsidRPr="00603C37" w:rsidRDefault="00603C37" w:rsidP="00EC7555">
      <w:pPr>
        <w:jc w:val="center"/>
      </w:pPr>
      <w:r w:rsidRPr="00603C37">
        <w:rPr>
          <w:sz w:val="28"/>
        </w:rPr>
        <w:t>о планируемых значениях и фактически достигнутых значениях</w:t>
      </w:r>
    </w:p>
    <w:p w:rsidR="00B76D2D" w:rsidRPr="00603C37" w:rsidRDefault="00603C37" w:rsidP="00EC7555">
      <w:pPr>
        <w:jc w:val="center"/>
      </w:pPr>
      <w:r w:rsidRPr="00603C37">
        <w:rPr>
          <w:sz w:val="28"/>
        </w:rPr>
        <w:t>сводных показателей муниципальных заданий</w:t>
      </w:r>
    </w:p>
    <w:p w:rsidR="00B76D2D" w:rsidRPr="00B76D2D" w:rsidRDefault="00B76D2D" w:rsidP="00EC7555">
      <w:pPr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472"/>
        <w:gridCol w:w="2126"/>
        <w:gridCol w:w="2268"/>
        <w:gridCol w:w="993"/>
        <w:gridCol w:w="1134"/>
      </w:tblGrid>
      <w:tr w:rsidR="00B76D2D" w:rsidRPr="00984649" w:rsidTr="00F97D8B">
        <w:tc>
          <w:tcPr>
            <w:tcW w:w="567" w:type="dxa"/>
            <w:vMerge w:val="restart"/>
          </w:tcPr>
          <w:p w:rsidR="00B76D2D" w:rsidRPr="00984649" w:rsidRDefault="00603C37" w:rsidP="00EC7555">
            <w:pPr>
              <w:jc w:val="center"/>
            </w:pPr>
            <w:r w:rsidRPr="00984649">
              <w:rPr>
                <w:sz w:val="28"/>
              </w:rPr>
              <w:t>№</w:t>
            </w:r>
            <w:r w:rsidR="00B76D2D" w:rsidRPr="00984649">
              <w:rPr>
                <w:sz w:val="28"/>
              </w:rPr>
              <w:t xml:space="preserve"> п/п</w:t>
            </w:r>
          </w:p>
        </w:tc>
        <w:tc>
          <w:tcPr>
            <w:tcW w:w="2472" w:type="dxa"/>
            <w:vMerge w:val="restart"/>
          </w:tcPr>
          <w:p w:rsidR="00B76D2D" w:rsidRPr="00984649" w:rsidRDefault="00B76D2D" w:rsidP="00EC7555">
            <w:pPr>
              <w:jc w:val="center"/>
            </w:pPr>
            <w:r w:rsidRPr="00984649">
              <w:rPr>
                <w:sz w:val="28"/>
              </w:rPr>
              <w:t xml:space="preserve">Наименование </w:t>
            </w:r>
            <w:r w:rsidR="00603C37" w:rsidRPr="00984649">
              <w:rPr>
                <w:sz w:val="28"/>
              </w:rPr>
              <w:t>муниципальной</w:t>
            </w:r>
            <w:r w:rsidRPr="00984649">
              <w:rPr>
                <w:sz w:val="28"/>
              </w:rPr>
              <w:t xml:space="preserve"> услуги (работы)</w:t>
            </w:r>
          </w:p>
        </w:tc>
        <w:tc>
          <w:tcPr>
            <w:tcW w:w="2126" w:type="dxa"/>
            <w:vMerge w:val="restart"/>
          </w:tcPr>
          <w:p w:rsidR="00B76D2D" w:rsidRPr="00984649" w:rsidRDefault="00B76D2D" w:rsidP="00EC7555">
            <w:pPr>
              <w:jc w:val="center"/>
            </w:pPr>
            <w:r w:rsidRPr="00984649">
              <w:rPr>
                <w:sz w:val="28"/>
              </w:rPr>
              <w:t xml:space="preserve">Содержание </w:t>
            </w:r>
            <w:r w:rsidR="00603C37" w:rsidRPr="00984649">
              <w:rPr>
                <w:sz w:val="28"/>
              </w:rPr>
              <w:t>муниципальной</w:t>
            </w:r>
            <w:r w:rsidRPr="00984649">
              <w:rPr>
                <w:sz w:val="28"/>
              </w:rPr>
              <w:t xml:space="preserve"> услуги (работы) </w:t>
            </w:r>
            <w:hyperlink w:anchor="P3702" w:history="1">
              <w:r w:rsidRPr="00984649">
                <w:rPr>
                  <w:sz w:val="28"/>
                </w:rPr>
                <w:t>&lt;1&gt;</w:t>
              </w:r>
            </w:hyperlink>
          </w:p>
        </w:tc>
        <w:tc>
          <w:tcPr>
            <w:tcW w:w="2268" w:type="dxa"/>
            <w:vMerge w:val="restart"/>
          </w:tcPr>
          <w:p w:rsidR="00B76D2D" w:rsidRPr="00984649" w:rsidRDefault="00B76D2D" w:rsidP="00EC7555">
            <w:pPr>
              <w:jc w:val="center"/>
            </w:pPr>
            <w:r w:rsidRPr="00984649">
              <w:rPr>
                <w:sz w:val="28"/>
              </w:rPr>
              <w:t xml:space="preserve">Наименование и значение показателя объема </w:t>
            </w:r>
            <w:r w:rsidR="00603C37" w:rsidRPr="00984649">
              <w:rPr>
                <w:sz w:val="28"/>
              </w:rPr>
              <w:t>муниципальной</w:t>
            </w:r>
            <w:r w:rsidRPr="00984649">
              <w:rPr>
                <w:sz w:val="28"/>
              </w:rPr>
              <w:t xml:space="preserve"> услуги (работы)</w:t>
            </w:r>
          </w:p>
        </w:tc>
        <w:tc>
          <w:tcPr>
            <w:tcW w:w="2127" w:type="dxa"/>
            <w:gridSpan w:val="2"/>
          </w:tcPr>
          <w:p w:rsidR="00B76D2D" w:rsidRPr="00984649" w:rsidRDefault="00B76D2D" w:rsidP="00EC7555">
            <w:pPr>
              <w:jc w:val="center"/>
            </w:pPr>
            <w:r w:rsidRPr="00984649">
              <w:rPr>
                <w:sz w:val="28"/>
              </w:rPr>
              <w:t xml:space="preserve">Отчетный год реализации </w:t>
            </w:r>
            <w:r w:rsidR="00603C37" w:rsidRPr="00984649">
              <w:rPr>
                <w:sz w:val="28"/>
              </w:rPr>
              <w:t>муниципальных программ Ирбейского района</w:t>
            </w:r>
          </w:p>
        </w:tc>
      </w:tr>
      <w:tr w:rsidR="00B76D2D" w:rsidRPr="00984649" w:rsidTr="00F97D8B">
        <w:tc>
          <w:tcPr>
            <w:tcW w:w="567" w:type="dxa"/>
            <w:vMerge/>
          </w:tcPr>
          <w:p w:rsidR="00B76D2D" w:rsidRPr="00984649" w:rsidRDefault="00B76D2D" w:rsidP="00EC7555"/>
        </w:tc>
        <w:tc>
          <w:tcPr>
            <w:tcW w:w="2472" w:type="dxa"/>
            <w:vMerge/>
          </w:tcPr>
          <w:p w:rsidR="00B76D2D" w:rsidRPr="00984649" w:rsidRDefault="00B76D2D" w:rsidP="00EC7555"/>
        </w:tc>
        <w:tc>
          <w:tcPr>
            <w:tcW w:w="2126" w:type="dxa"/>
            <w:vMerge/>
          </w:tcPr>
          <w:p w:rsidR="00B76D2D" w:rsidRPr="00984649" w:rsidRDefault="00B76D2D" w:rsidP="00EC7555"/>
        </w:tc>
        <w:tc>
          <w:tcPr>
            <w:tcW w:w="2268" w:type="dxa"/>
            <w:vMerge/>
          </w:tcPr>
          <w:p w:rsidR="00B76D2D" w:rsidRPr="00984649" w:rsidRDefault="00B76D2D" w:rsidP="00EC7555"/>
        </w:tc>
        <w:tc>
          <w:tcPr>
            <w:tcW w:w="993" w:type="dxa"/>
          </w:tcPr>
          <w:p w:rsidR="00B76D2D" w:rsidRPr="00984649" w:rsidRDefault="00B76D2D" w:rsidP="00EC7555">
            <w:pPr>
              <w:jc w:val="center"/>
            </w:pPr>
            <w:r w:rsidRPr="00984649">
              <w:rPr>
                <w:sz w:val="28"/>
              </w:rPr>
              <w:t>план</w:t>
            </w:r>
          </w:p>
        </w:tc>
        <w:tc>
          <w:tcPr>
            <w:tcW w:w="1134" w:type="dxa"/>
          </w:tcPr>
          <w:p w:rsidR="00B76D2D" w:rsidRPr="00984649" w:rsidRDefault="00B76D2D" w:rsidP="00EC7555">
            <w:pPr>
              <w:jc w:val="center"/>
            </w:pPr>
            <w:r w:rsidRPr="00984649">
              <w:rPr>
                <w:sz w:val="28"/>
              </w:rPr>
              <w:t>факт</w:t>
            </w:r>
          </w:p>
        </w:tc>
      </w:tr>
      <w:tr w:rsidR="00B76D2D" w:rsidRPr="00984649" w:rsidTr="00F97D8B">
        <w:tc>
          <w:tcPr>
            <w:tcW w:w="567" w:type="dxa"/>
          </w:tcPr>
          <w:p w:rsidR="00B76D2D" w:rsidRPr="00984649" w:rsidRDefault="00B76D2D" w:rsidP="00EC7555">
            <w:pPr>
              <w:jc w:val="center"/>
            </w:pPr>
            <w:r w:rsidRPr="00984649">
              <w:rPr>
                <w:sz w:val="28"/>
              </w:rPr>
              <w:t>1</w:t>
            </w:r>
          </w:p>
        </w:tc>
        <w:tc>
          <w:tcPr>
            <w:tcW w:w="2472" w:type="dxa"/>
          </w:tcPr>
          <w:p w:rsidR="00B76D2D" w:rsidRPr="00984649" w:rsidRDefault="00B76D2D" w:rsidP="00EC7555">
            <w:pPr>
              <w:jc w:val="center"/>
            </w:pPr>
            <w:r w:rsidRPr="00984649">
              <w:rPr>
                <w:sz w:val="28"/>
              </w:rPr>
              <w:t>2</w:t>
            </w:r>
          </w:p>
        </w:tc>
        <w:tc>
          <w:tcPr>
            <w:tcW w:w="2126" w:type="dxa"/>
          </w:tcPr>
          <w:p w:rsidR="00B76D2D" w:rsidRPr="00984649" w:rsidRDefault="00B76D2D" w:rsidP="00EC7555">
            <w:pPr>
              <w:jc w:val="center"/>
            </w:pPr>
            <w:r w:rsidRPr="00984649">
              <w:rPr>
                <w:sz w:val="28"/>
              </w:rPr>
              <w:t>3</w:t>
            </w:r>
          </w:p>
        </w:tc>
        <w:tc>
          <w:tcPr>
            <w:tcW w:w="2268" w:type="dxa"/>
          </w:tcPr>
          <w:p w:rsidR="00B76D2D" w:rsidRPr="00984649" w:rsidRDefault="00B76D2D" w:rsidP="00EC7555">
            <w:pPr>
              <w:jc w:val="center"/>
            </w:pPr>
            <w:r w:rsidRPr="00984649">
              <w:rPr>
                <w:sz w:val="28"/>
              </w:rPr>
              <w:t>4</w:t>
            </w:r>
          </w:p>
        </w:tc>
        <w:tc>
          <w:tcPr>
            <w:tcW w:w="993" w:type="dxa"/>
          </w:tcPr>
          <w:p w:rsidR="00B76D2D" w:rsidRPr="00984649" w:rsidRDefault="00B76D2D" w:rsidP="00EC7555">
            <w:pPr>
              <w:jc w:val="center"/>
            </w:pPr>
            <w:r w:rsidRPr="00984649">
              <w:rPr>
                <w:sz w:val="28"/>
              </w:rPr>
              <w:t>5</w:t>
            </w:r>
          </w:p>
        </w:tc>
        <w:tc>
          <w:tcPr>
            <w:tcW w:w="1134" w:type="dxa"/>
          </w:tcPr>
          <w:p w:rsidR="00B76D2D" w:rsidRPr="00984649" w:rsidRDefault="00B76D2D" w:rsidP="00EC7555">
            <w:pPr>
              <w:jc w:val="center"/>
            </w:pPr>
            <w:r w:rsidRPr="00984649">
              <w:rPr>
                <w:sz w:val="28"/>
              </w:rPr>
              <w:t>6</w:t>
            </w:r>
          </w:p>
        </w:tc>
      </w:tr>
      <w:tr w:rsidR="00B76D2D" w:rsidRPr="00984649" w:rsidTr="00F97D8B">
        <w:tc>
          <w:tcPr>
            <w:tcW w:w="567" w:type="dxa"/>
            <w:vMerge w:val="restart"/>
          </w:tcPr>
          <w:p w:rsidR="00B76D2D" w:rsidRPr="00984649" w:rsidRDefault="00B76D2D" w:rsidP="00EC7555"/>
        </w:tc>
        <w:tc>
          <w:tcPr>
            <w:tcW w:w="2472" w:type="dxa"/>
            <w:vMerge w:val="restart"/>
          </w:tcPr>
          <w:p w:rsidR="00B76D2D" w:rsidRPr="00984649" w:rsidRDefault="00F97D8B" w:rsidP="00EC7555">
            <w:r w:rsidRPr="00984649">
              <w:rPr>
                <w:sz w:val="28"/>
              </w:rPr>
              <w:t>Муниципальн</w:t>
            </w:r>
            <w:r w:rsidR="00B76D2D" w:rsidRPr="00984649">
              <w:rPr>
                <w:sz w:val="28"/>
              </w:rPr>
              <w:t>ая услуга (работа) 1</w:t>
            </w:r>
          </w:p>
        </w:tc>
        <w:tc>
          <w:tcPr>
            <w:tcW w:w="2126" w:type="dxa"/>
            <w:vMerge w:val="restart"/>
          </w:tcPr>
          <w:p w:rsidR="00B76D2D" w:rsidRPr="00984649" w:rsidRDefault="00B76D2D" w:rsidP="00EC7555">
            <w:r w:rsidRPr="00984649">
              <w:rPr>
                <w:sz w:val="28"/>
              </w:rPr>
              <w:t xml:space="preserve">содержание </w:t>
            </w:r>
            <w:r w:rsidR="00F97D8B" w:rsidRPr="00984649">
              <w:rPr>
                <w:sz w:val="28"/>
              </w:rPr>
              <w:t>муниципальной</w:t>
            </w:r>
            <w:r w:rsidRPr="00984649">
              <w:rPr>
                <w:sz w:val="28"/>
              </w:rPr>
              <w:t xml:space="preserve"> услуги (работы)</w:t>
            </w:r>
          </w:p>
        </w:tc>
        <w:tc>
          <w:tcPr>
            <w:tcW w:w="2268" w:type="dxa"/>
          </w:tcPr>
          <w:p w:rsidR="00B76D2D" w:rsidRPr="00984649" w:rsidRDefault="00B76D2D" w:rsidP="00EC7555">
            <w:r w:rsidRPr="00984649">
              <w:rPr>
                <w:sz w:val="28"/>
              </w:rPr>
              <w:t>наименование и значение показателя 1</w:t>
            </w:r>
          </w:p>
        </w:tc>
        <w:tc>
          <w:tcPr>
            <w:tcW w:w="993" w:type="dxa"/>
          </w:tcPr>
          <w:p w:rsidR="00B76D2D" w:rsidRPr="00984649" w:rsidRDefault="00B76D2D" w:rsidP="00EC7555"/>
        </w:tc>
        <w:tc>
          <w:tcPr>
            <w:tcW w:w="1134" w:type="dxa"/>
          </w:tcPr>
          <w:p w:rsidR="00B76D2D" w:rsidRPr="00984649" w:rsidRDefault="00B76D2D" w:rsidP="00EC7555"/>
        </w:tc>
      </w:tr>
      <w:tr w:rsidR="00B76D2D" w:rsidRPr="00984649" w:rsidTr="00F97D8B">
        <w:tc>
          <w:tcPr>
            <w:tcW w:w="567" w:type="dxa"/>
            <w:vMerge/>
          </w:tcPr>
          <w:p w:rsidR="00B76D2D" w:rsidRPr="00984649" w:rsidRDefault="00B76D2D" w:rsidP="00EC7555"/>
        </w:tc>
        <w:tc>
          <w:tcPr>
            <w:tcW w:w="2472" w:type="dxa"/>
            <w:vMerge/>
          </w:tcPr>
          <w:p w:rsidR="00B76D2D" w:rsidRPr="00984649" w:rsidRDefault="00B76D2D" w:rsidP="00EC7555"/>
        </w:tc>
        <w:tc>
          <w:tcPr>
            <w:tcW w:w="2126" w:type="dxa"/>
            <w:vMerge/>
          </w:tcPr>
          <w:p w:rsidR="00B76D2D" w:rsidRPr="00984649" w:rsidRDefault="00B76D2D" w:rsidP="00EC7555"/>
        </w:tc>
        <w:tc>
          <w:tcPr>
            <w:tcW w:w="2268" w:type="dxa"/>
          </w:tcPr>
          <w:p w:rsidR="00B76D2D" w:rsidRPr="00984649" w:rsidRDefault="00B76D2D" w:rsidP="00EC7555">
            <w:r w:rsidRPr="00984649">
              <w:rPr>
                <w:sz w:val="28"/>
              </w:rPr>
              <w:t>...</w:t>
            </w:r>
          </w:p>
        </w:tc>
        <w:tc>
          <w:tcPr>
            <w:tcW w:w="993" w:type="dxa"/>
          </w:tcPr>
          <w:p w:rsidR="00B76D2D" w:rsidRPr="00984649" w:rsidRDefault="00B76D2D" w:rsidP="00EC7555"/>
        </w:tc>
        <w:tc>
          <w:tcPr>
            <w:tcW w:w="1134" w:type="dxa"/>
          </w:tcPr>
          <w:p w:rsidR="00B76D2D" w:rsidRPr="00984649" w:rsidRDefault="00B76D2D" w:rsidP="00EC7555"/>
        </w:tc>
      </w:tr>
      <w:tr w:rsidR="00B76D2D" w:rsidRPr="00984649" w:rsidTr="00F97D8B">
        <w:tc>
          <w:tcPr>
            <w:tcW w:w="567" w:type="dxa"/>
            <w:vMerge/>
          </w:tcPr>
          <w:p w:rsidR="00B76D2D" w:rsidRPr="00984649" w:rsidRDefault="00B76D2D" w:rsidP="00EC7555"/>
        </w:tc>
        <w:tc>
          <w:tcPr>
            <w:tcW w:w="2472" w:type="dxa"/>
            <w:vMerge/>
          </w:tcPr>
          <w:p w:rsidR="00B76D2D" w:rsidRPr="00984649" w:rsidRDefault="00B76D2D" w:rsidP="00EC7555"/>
        </w:tc>
        <w:tc>
          <w:tcPr>
            <w:tcW w:w="2126" w:type="dxa"/>
            <w:vMerge/>
          </w:tcPr>
          <w:p w:rsidR="00B76D2D" w:rsidRPr="00984649" w:rsidRDefault="00B76D2D" w:rsidP="00EC7555"/>
        </w:tc>
        <w:tc>
          <w:tcPr>
            <w:tcW w:w="2268" w:type="dxa"/>
          </w:tcPr>
          <w:p w:rsidR="00B76D2D" w:rsidRPr="00984649" w:rsidRDefault="00B76D2D" w:rsidP="00EC7555">
            <w:r w:rsidRPr="00984649">
              <w:rPr>
                <w:sz w:val="28"/>
              </w:rPr>
              <w:t>наименование и значение показателя n</w:t>
            </w:r>
          </w:p>
        </w:tc>
        <w:tc>
          <w:tcPr>
            <w:tcW w:w="993" w:type="dxa"/>
          </w:tcPr>
          <w:p w:rsidR="00B76D2D" w:rsidRPr="00984649" w:rsidRDefault="00B76D2D" w:rsidP="00EC7555"/>
        </w:tc>
        <w:tc>
          <w:tcPr>
            <w:tcW w:w="1134" w:type="dxa"/>
          </w:tcPr>
          <w:p w:rsidR="00B76D2D" w:rsidRPr="00984649" w:rsidRDefault="00B76D2D" w:rsidP="00EC7555"/>
        </w:tc>
      </w:tr>
      <w:tr w:rsidR="00B76D2D" w:rsidRPr="00984649" w:rsidTr="00F97D8B">
        <w:tc>
          <w:tcPr>
            <w:tcW w:w="567" w:type="dxa"/>
            <w:vMerge/>
          </w:tcPr>
          <w:p w:rsidR="00B76D2D" w:rsidRPr="00984649" w:rsidRDefault="00B76D2D" w:rsidP="00EC7555"/>
        </w:tc>
        <w:tc>
          <w:tcPr>
            <w:tcW w:w="2472" w:type="dxa"/>
            <w:vMerge/>
          </w:tcPr>
          <w:p w:rsidR="00B76D2D" w:rsidRPr="00984649" w:rsidRDefault="00B76D2D" w:rsidP="00EC7555"/>
        </w:tc>
        <w:tc>
          <w:tcPr>
            <w:tcW w:w="2126" w:type="dxa"/>
            <w:vMerge w:val="restart"/>
          </w:tcPr>
          <w:p w:rsidR="00B76D2D" w:rsidRPr="00984649" w:rsidRDefault="00B76D2D" w:rsidP="00EC7555">
            <w:r w:rsidRPr="00984649">
              <w:rPr>
                <w:sz w:val="28"/>
              </w:rPr>
              <w:t xml:space="preserve">содержание </w:t>
            </w:r>
            <w:r w:rsidR="00F97D8B" w:rsidRPr="00984649">
              <w:rPr>
                <w:sz w:val="28"/>
              </w:rPr>
              <w:t>муниципальной</w:t>
            </w:r>
            <w:r w:rsidRPr="00984649">
              <w:rPr>
                <w:sz w:val="28"/>
              </w:rPr>
              <w:t xml:space="preserve"> услуги (работы)</w:t>
            </w:r>
          </w:p>
        </w:tc>
        <w:tc>
          <w:tcPr>
            <w:tcW w:w="2268" w:type="dxa"/>
          </w:tcPr>
          <w:p w:rsidR="00B76D2D" w:rsidRPr="00984649" w:rsidRDefault="00B76D2D" w:rsidP="00EC7555">
            <w:r w:rsidRPr="00984649">
              <w:rPr>
                <w:sz w:val="28"/>
              </w:rPr>
              <w:t>наименование и значение показателя 1</w:t>
            </w:r>
          </w:p>
        </w:tc>
        <w:tc>
          <w:tcPr>
            <w:tcW w:w="993" w:type="dxa"/>
          </w:tcPr>
          <w:p w:rsidR="00B76D2D" w:rsidRPr="00984649" w:rsidRDefault="00B76D2D" w:rsidP="00EC7555"/>
        </w:tc>
        <w:tc>
          <w:tcPr>
            <w:tcW w:w="1134" w:type="dxa"/>
          </w:tcPr>
          <w:p w:rsidR="00B76D2D" w:rsidRPr="00984649" w:rsidRDefault="00B76D2D" w:rsidP="00EC7555"/>
        </w:tc>
      </w:tr>
      <w:tr w:rsidR="00B76D2D" w:rsidRPr="00984649" w:rsidTr="00F97D8B">
        <w:tc>
          <w:tcPr>
            <w:tcW w:w="567" w:type="dxa"/>
            <w:vMerge/>
          </w:tcPr>
          <w:p w:rsidR="00B76D2D" w:rsidRPr="00984649" w:rsidRDefault="00B76D2D" w:rsidP="00EC7555"/>
        </w:tc>
        <w:tc>
          <w:tcPr>
            <w:tcW w:w="2472" w:type="dxa"/>
            <w:vMerge/>
          </w:tcPr>
          <w:p w:rsidR="00B76D2D" w:rsidRPr="00984649" w:rsidRDefault="00B76D2D" w:rsidP="00EC7555"/>
        </w:tc>
        <w:tc>
          <w:tcPr>
            <w:tcW w:w="2126" w:type="dxa"/>
            <w:vMerge/>
          </w:tcPr>
          <w:p w:rsidR="00B76D2D" w:rsidRPr="00984649" w:rsidRDefault="00B76D2D" w:rsidP="00EC7555"/>
        </w:tc>
        <w:tc>
          <w:tcPr>
            <w:tcW w:w="2268" w:type="dxa"/>
          </w:tcPr>
          <w:p w:rsidR="00B76D2D" w:rsidRPr="00984649" w:rsidRDefault="00B76D2D" w:rsidP="00EC7555">
            <w:r w:rsidRPr="00984649">
              <w:rPr>
                <w:sz w:val="28"/>
              </w:rPr>
              <w:t>...</w:t>
            </w:r>
          </w:p>
        </w:tc>
        <w:tc>
          <w:tcPr>
            <w:tcW w:w="993" w:type="dxa"/>
          </w:tcPr>
          <w:p w:rsidR="00B76D2D" w:rsidRPr="00984649" w:rsidRDefault="00B76D2D" w:rsidP="00EC7555"/>
        </w:tc>
        <w:tc>
          <w:tcPr>
            <w:tcW w:w="1134" w:type="dxa"/>
          </w:tcPr>
          <w:p w:rsidR="00B76D2D" w:rsidRPr="00984649" w:rsidRDefault="00B76D2D" w:rsidP="00EC7555"/>
        </w:tc>
      </w:tr>
      <w:tr w:rsidR="00B76D2D" w:rsidRPr="00984649" w:rsidTr="00F97D8B">
        <w:tc>
          <w:tcPr>
            <w:tcW w:w="567" w:type="dxa"/>
            <w:vMerge/>
          </w:tcPr>
          <w:p w:rsidR="00B76D2D" w:rsidRPr="00984649" w:rsidRDefault="00B76D2D" w:rsidP="00EC7555"/>
        </w:tc>
        <w:tc>
          <w:tcPr>
            <w:tcW w:w="2472" w:type="dxa"/>
            <w:vMerge/>
          </w:tcPr>
          <w:p w:rsidR="00B76D2D" w:rsidRPr="00984649" w:rsidRDefault="00B76D2D" w:rsidP="00EC7555"/>
        </w:tc>
        <w:tc>
          <w:tcPr>
            <w:tcW w:w="2126" w:type="dxa"/>
            <w:vMerge/>
          </w:tcPr>
          <w:p w:rsidR="00B76D2D" w:rsidRPr="00984649" w:rsidRDefault="00B76D2D" w:rsidP="00EC7555"/>
        </w:tc>
        <w:tc>
          <w:tcPr>
            <w:tcW w:w="2268" w:type="dxa"/>
          </w:tcPr>
          <w:p w:rsidR="00B76D2D" w:rsidRPr="00984649" w:rsidRDefault="00B76D2D" w:rsidP="00EC7555">
            <w:r w:rsidRPr="00984649">
              <w:rPr>
                <w:sz w:val="28"/>
              </w:rPr>
              <w:t>наименование и значение показателя n</w:t>
            </w:r>
          </w:p>
        </w:tc>
        <w:tc>
          <w:tcPr>
            <w:tcW w:w="993" w:type="dxa"/>
          </w:tcPr>
          <w:p w:rsidR="00B76D2D" w:rsidRPr="00984649" w:rsidRDefault="00B76D2D" w:rsidP="00EC7555"/>
        </w:tc>
        <w:tc>
          <w:tcPr>
            <w:tcW w:w="1134" w:type="dxa"/>
          </w:tcPr>
          <w:p w:rsidR="00B76D2D" w:rsidRPr="00984649" w:rsidRDefault="00B76D2D" w:rsidP="00EC7555"/>
        </w:tc>
      </w:tr>
      <w:tr w:rsidR="00B76D2D" w:rsidRPr="00984649" w:rsidTr="00F97D8B">
        <w:tc>
          <w:tcPr>
            <w:tcW w:w="567" w:type="dxa"/>
          </w:tcPr>
          <w:p w:rsidR="00B76D2D" w:rsidRPr="00984649" w:rsidRDefault="00B76D2D" w:rsidP="00EC7555"/>
        </w:tc>
        <w:tc>
          <w:tcPr>
            <w:tcW w:w="2472" w:type="dxa"/>
          </w:tcPr>
          <w:p w:rsidR="00B76D2D" w:rsidRPr="00984649" w:rsidRDefault="00B76D2D" w:rsidP="00EC7555">
            <w:r w:rsidRPr="00984649">
              <w:rPr>
                <w:sz w:val="28"/>
              </w:rPr>
              <w:t xml:space="preserve">Расходы бюджета на оказание (выполнение) </w:t>
            </w:r>
            <w:r w:rsidR="00F97D8B" w:rsidRPr="00984649">
              <w:rPr>
                <w:sz w:val="28"/>
              </w:rPr>
              <w:t>муниципальной</w:t>
            </w:r>
            <w:r w:rsidRPr="00984649">
              <w:rPr>
                <w:sz w:val="28"/>
              </w:rPr>
              <w:t xml:space="preserve"> услуги (работы), </w:t>
            </w:r>
            <w:r w:rsidRPr="00984649">
              <w:rPr>
                <w:sz w:val="28"/>
              </w:rPr>
              <w:lastRenderedPageBreak/>
              <w:t>тыс. руб.</w:t>
            </w:r>
          </w:p>
        </w:tc>
        <w:tc>
          <w:tcPr>
            <w:tcW w:w="2126" w:type="dxa"/>
          </w:tcPr>
          <w:p w:rsidR="00B76D2D" w:rsidRPr="00984649" w:rsidRDefault="00B76D2D" w:rsidP="00EC7555"/>
        </w:tc>
        <w:tc>
          <w:tcPr>
            <w:tcW w:w="2268" w:type="dxa"/>
          </w:tcPr>
          <w:p w:rsidR="00B76D2D" w:rsidRPr="00984649" w:rsidRDefault="00B76D2D" w:rsidP="00EC7555"/>
        </w:tc>
        <w:tc>
          <w:tcPr>
            <w:tcW w:w="993" w:type="dxa"/>
          </w:tcPr>
          <w:p w:rsidR="00B76D2D" w:rsidRPr="00984649" w:rsidRDefault="00B76D2D" w:rsidP="00EC7555"/>
        </w:tc>
        <w:tc>
          <w:tcPr>
            <w:tcW w:w="1134" w:type="dxa"/>
          </w:tcPr>
          <w:p w:rsidR="00B76D2D" w:rsidRPr="00984649" w:rsidRDefault="00B76D2D" w:rsidP="00EC7555"/>
        </w:tc>
      </w:tr>
      <w:tr w:rsidR="00B76D2D" w:rsidRPr="00984649" w:rsidTr="00F97D8B">
        <w:tc>
          <w:tcPr>
            <w:tcW w:w="567" w:type="dxa"/>
            <w:vMerge w:val="restart"/>
          </w:tcPr>
          <w:p w:rsidR="00B76D2D" w:rsidRPr="00984649" w:rsidRDefault="00B76D2D" w:rsidP="00EC7555"/>
        </w:tc>
        <w:tc>
          <w:tcPr>
            <w:tcW w:w="2472" w:type="dxa"/>
            <w:vMerge w:val="restart"/>
          </w:tcPr>
          <w:p w:rsidR="00B76D2D" w:rsidRPr="00984649" w:rsidRDefault="00F97D8B" w:rsidP="00EC7555">
            <w:r w:rsidRPr="00984649">
              <w:rPr>
                <w:sz w:val="28"/>
              </w:rPr>
              <w:t>Муниципальн</w:t>
            </w:r>
            <w:r w:rsidR="00B76D2D" w:rsidRPr="00984649">
              <w:rPr>
                <w:sz w:val="28"/>
              </w:rPr>
              <w:t>ая услуга (работа) 2</w:t>
            </w:r>
          </w:p>
        </w:tc>
        <w:tc>
          <w:tcPr>
            <w:tcW w:w="2126" w:type="dxa"/>
            <w:vMerge w:val="restart"/>
          </w:tcPr>
          <w:p w:rsidR="00B76D2D" w:rsidRPr="00984649" w:rsidRDefault="00B76D2D" w:rsidP="00EC7555">
            <w:r w:rsidRPr="00984649">
              <w:rPr>
                <w:sz w:val="28"/>
              </w:rPr>
              <w:t xml:space="preserve">содержание </w:t>
            </w:r>
            <w:r w:rsidR="00F97D8B" w:rsidRPr="00984649">
              <w:rPr>
                <w:sz w:val="28"/>
              </w:rPr>
              <w:t>муниципальной</w:t>
            </w:r>
            <w:r w:rsidRPr="00984649">
              <w:rPr>
                <w:sz w:val="28"/>
              </w:rPr>
              <w:t xml:space="preserve"> услуги (работы)</w:t>
            </w:r>
          </w:p>
        </w:tc>
        <w:tc>
          <w:tcPr>
            <w:tcW w:w="2268" w:type="dxa"/>
          </w:tcPr>
          <w:p w:rsidR="00B76D2D" w:rsidRPr="00984649" w:rsidRDefault="00B76D2D" w:rsidP="00EC7555">
            <w:r w:rsidRPr="00984649">
              <w:rPr>
                <w:sz w:val="28"/>
              </w:rPr>
              <w:t>наименование и значение показателя 1</w:t>
            </w:r>
          </w:p>
        </w:tc>
        <w:tc>
          <w:tcPr>
            <w:tcW w:w="993" w:type="dxa"/>
          </w:tcPr>
          <w:p w:rsidR="00B76D2D" w:rsidRPr="00984649" w:rsidRDefault="00B76D2D" w:rsidP="00EC7555"/>
        </w:tc>
        <w:tc>
          <w:tcPr>
            <w:tcW w:w="1134" w:type="dxa"/>
          </w:tcPr>
          <w:p w:rsidR="00B76D2D" w:rsidRPr="00984649" w:rsidRDefault="00B76D2D" w:rsidP="00EC7555"/>
        </w:tc>
      </w:tr>
      <w:tr w:rsidR="00B76D2D" w:rsidRPr="00984649" w:rsidTr="00F97D8B">
        <w:tc>
          <w:tcPr>
            <w:tcW w:w="567" w:type="dxa"/>
            <w:vMerge/>
          </w:tcPr>
          <w:p w:rsidR="00B76D2D" w:rsidRPr="00984649" w:rsidRDefault="00B76D2D" w:rsidP="00EC7555"/>
        </w:tc>
        <w:tc>
          <w:tcPr>
            <w:tcW w:w="2472" w:type="dxa"/>
            <w:vMerge/>
          </w:tcPr>
          <w:p w:rsidR="00B76D2D" w:rsidRPr="00984649" w:rsidRDefault="00B76D2D" w:rsidP="00EC7555"/>
        </w:tc>
        <w:tc>
          <w:tcPr>
            <w:tcW w:w="2126" w:type="dxa"/>
            <w:vMerge/>
          </w:tcPr>
          <w:p w:rsidR="00B76D2D" w:rsidRPr="00984649" w:rsidRDefault="00B76D2D" w:rsidP="00EC7555"/>
        </w:tc>
        <w:tc>
          <w:tcPr>
            <w:tcW w:w="2268" w:type="dxa"/>
          </w:tcPr>
          <w:p w:rsidR="00B76D2D" w:rsidRPr="00984649" w:rsidRDefault="00B76D2D" w:rsidP="00EC7555">
            <w:r w:rsidRPr="00984649">
              <w:rPr>
                <w:sz w:val="28"/>
              </w:rPr>
              <w:t>...</w:t>
            </w:r>
          </w:p>
        </w:tc>
        <w:tc>
          <w:tcPr>
            <w:tcW w:w="993" w:type="dxa"/>
          </w:tcPr>
          <w:p w:rsidR="00B76D2D" w:rsidRPr="00984649" w:rsidRDefault="00B76D2D" w:rsidP="00EC7555"/>
        </w:tc>
        <w:tc>
          <w:tcPr>
            <w:tcW w:w="1134" w:type="dxa"/>
          </w:tcPr>
          <w:p w:rsidR="00B76D2D" w:rsidRPr="00984649" w:rsidRDefault="00B76D2D" w:rsidP="00EC7555"/>
        </w:tc>
      </w:tr>
      <w:tr w:rsidR="00B76D2D" w:rsidRPr="00984649" w:rsidTr="00F97D8B">
        <w:tc>
          <w:tcPr>
            <w:tcW w:w="567" w:type="dxa"/>
            <w:vMerge/>
          </w:tcPr>
          <w:p w:rsidR="00B76D2D" w:rsidRPr="00984649" w:rsidRDefault="00B76D2D" w:rsidP="00EC7555"/>
        </w:tc>
        <w:tc>
          <w:tcPr>
            <w:tcW w:w="2472" w:type="dxa"/>
            <w:vMerge/>
          </w:tcPr>
          <w:p w:rsidR="00B76D2D" w:rsidRPr="00984649" w:rsidRDefault="00B76D2D" w:rsidP="00EC7555"/>
        </w:tc>
        <w:tc>
          <w:tcPr>
            <w:tcW w:w="2126" w:type="dxa"/>
            <w:vMerge/>
          </w:tcPr>
          <w:p w:rsidR="00B76D2D" w:rsidRPr="00984649" w:rsidRDefault="00B76D2D" w:rsidP="00EC7555"/>
        </w:tc>
        <w:tc>
          <w:tcPr>
            <w:tcW w:w="2268" w:type="dxa"/>
          </w:tcPr>
          <w:p w:rsidR="00B76D2D" w:rsidRPr="00984649" w:rsidRDefault="00B76D2D" w:rsidP="00EC7555">
            <w:r w:rsidRPr="00984649">
              <w:rPr>
                <w:sz w:val="28"/>
              </w:rPr>
              <w:t>наименование и значение показателя n</w:t>
            </w:r>
          </w:p>
        </w:tc>
        <w:tc>
          <w:tcPr>
            <w:tcW w:w="993" w:type="dxa"/>
          </w:tcPr>
          <w:p w:rsidR="00B76D2D" w:rsidRPr="00984649" w:rsidRDefault="00B76D2D" w:rsidP="00EC7555"/>
        </w:tc>
        <w:tc>
          <w:tcPr>
            <w:tcW w:w="1134" w:type="dxa"/>
          </w:tcPr>
          <w:p w:rsidR="00B76D2D" w:rsidRPr="00984649" w:rsidRDefault="00B76D2D" w:rsidP="00EC7555"/>
        </w:tc>
      </w:tr>
      <w:tr w:rsidR="00B76D2D" w:rsidRPr="00984649" w:rsidTr="00F97D8B">
        <w:tc>
          <w:tcPr>
            <w:tcW w:w="567" w:type="dxa"/>
            <w:vMerge/>
          </w:tcPr>
          <w:p w:rsidR="00B76D2D" w:rsidRPr="00984649" w:rsidRDefault="00B76D2D" w:rsidP="00EC7555"/>
        </w:tc>
        <w:tc>
          <w:tcPr>
            <w:tcW w:w="2472" w:type="dxa"/>
            <w:vMerge/>
          </w:tcPr>
          <w:p w:rsidR="00B76D2D" w:rsidRPr="00984649" w:rsidRDefault="00B76D2D" w:rsidP="00EC7555"/>
        </w:tc>
        <w:tc>
          <w:tcPr>
            <w:tcW w:w="2126" w:type="dxa"/>
            <w:vMerge w:val="restart"/>
          </w:tcPr>
          <w:p w:rsidR="00B76D2D" w:rsidRPr="00984649" w:rsidRDefault="00B76D2D" w:rsidP="00EC7555">
            <w:r w:rsidRPr="00984649">
              <w:rPr>
                <w:sz w:val="28"/>
              </w:rPr>
              <w:t xml:space="preserve">содержание </w:t>
            </w:r>
            <w:r w:rsidR="00F97D8B" w:rsidRPr="00984649">
              <w:rPr>
                <w:sz w:val="28"/>
              </w:rPr>
              <w:t>муниципальной</w:t>
            </w:r>
            <w:r w:rsidRPr="00984649">
              <w:rPr>
                <w:sz w:val="28"/>
              </w:rPr>
              <w:t xml:space="preserve"> услуги (работы)</w:t>
            </w:r>
          </w:p>
        </w:tc>
        <w:tc>
          <w:tcPr>
            <w:tcW w:w="2268" w:type="dxa"/>
          </w:tcPr>
          <w:p w:rsidR="00B76D2D" w:rsidRPr="00984649" w:rsidRDefault="00B76D2D" w:rsidP="00EC7555">
            <w:r w:rsidRPr="00984649">
              <w:rPr>
                <w:sz w:val="28"/>
              </w:rPr>
              <w:t>наименование и значение показателя 1</w:t>
            </w:r>
          </w:p>
        </w:tc>
        <w:tc>
          <w:tcPr>
            <w:tcW w:w="993" w:type="dxa"/>
          </w:tcPr>
          <w:p w:rsidR="00B76D2D" w:rsidRPr="00984649" w:rsidRDefault="00B76D2D" w:rsidP="00EC7555"/>
        </w:tc>
        <w:tc>
          <w:tcPr>
            <w:tcW w:w="1134" w:type="dxa"/>
          </w:tcPr>
          <w:p w:rsidR="00B76D2D" w:rsidRPr="00984649" w:rsidRDefault="00B76D2D" w:rsidP="00EC7555"/>
        </w:tc>
      </w:tr>
      <w:tr w:rsidR="00B76D2D" w:rsidRPr="00984649" w:rsidTr="00F97D8B">
        <w:tc>
          <w:tcPr>
            <w:tcW w:w="567" w:type="dxa"/>
            <w:vMerge/>
          </w:tcPr>
          <w:p w:rsidR="00B76D2D" w:rsidRPr="00984649" w:rsidRDefault="00B76D2D" w:rsidP="00EC7555"/>
        </w:tc>
        <w:tc>
          <w:tcPr>
            <w:tcW w:w="2472" w:type="dxa"/>
            <w:vMerge/>
          </w:tcPr>
          <w:p w:rsidR="00B76D2D" w:rsidRPr="00984649" w:rsidRDefault="00B76D2D" w:rsidP="00EC7555"/>
        </w:tc>
        <w:tc>
          <w:tcPr>
            <w:tcW w:w="2126" w:type="dxa"/>
            <w:vMerge/>
          </w:tcPr>
          <w:p w:rsidR="00B76D2D" w:rsidRPr="00984649" w:rsidRDefault="00B76D2D" w:rsidP="00EC7555"/>
        </w:tc>
        <w:tc>
          <w:tcPr>
            <w:tcW w:w="2268" w:type="dxa"/>
          </w:tcPr>
          <w:p w:rsidR="00B76D2D" w:rsidRPr="00984649" w:rsidRDefault="00B76D2D" w:rsidP="00EC7555">
            <w:r w:rsidRPr="00984649">
              <w:rPr>
                <w:sz w:val="28"/>
              </w:rPr>
              <w:t>...</w:t>
            </w:r>
          </w:p>
        </w:tc>
        <w:tc>
          <w:tcPr>
            <w:tcW w:w="993" w:type="dxa"/>
          </w:tcPr>
          <w:p w:rsidR="00B76D2D" w:rsidRPr="00984649" w:rsidRDefault="00B76D2D" w:rsidP="00EC7555"/>
        </w:tc>
        <w:tc>
          <w:tcPr>
            <w:tcW w:w="1134" w:type="dxa"/>
          </w:tcPr>
          <w:p w:rsidR="00B76D2D" w:rsidRPr="00984649" w:rsidRDefault="00B76D2D" w:rsidP="00EC7555"/>
        </w:tc>
      </w:tr>
      <w:tr w:rsidR="00B76D2D" w:rsidRPr="00984649" w:rsidTr="00F97D8B">
        <w:tc>
          <w:tcPr>
            <w:tcW w:w="567" w:type="dxa"/>
            <w:vMerge/>
          </w:tcPr>
          <w:p w:rsidR="00B76D2D" w:rsidRPr="00984649" w:rsidRDefault="00B76D2D" w:rsidP="00EC7555"/>
        </w:tc>
        <w:tc>
          <w:tcPr>
            <w:tcW w:w="2472" w:type="dxa"/>
            <w:vMerge/>
          </w:tcPr>
          <w:p w:rsidR="00B76D2D" w:rsidRPr="00984649" w:rsidRDefault="00B76D2D" w:rsidP="00EC7555"/>
        </w:tc>
        <w:tc>
          <w:tcPr>
            <w:tcW w:w="2126" w:type="dxa"/>
            <w:vMerge/>
          </w:tcPr>
          <w:p w:rsidR="00B76D2D" w:rsidRPr="00984649" w:rsidRDefault="00B76D2D" w:rsidP="00EC7555"/>
        </w:tc>
        <w:tc>
          <w:tcPr>
            <w:tcW w:w="2268" w:type="dxa"/>
          </w:tcPr>
          <w:p w:rsidR="00B76D2D" w:rsidRPr="00984649" w:rsidRDefault="00B76D2D" w:rsidP="00EC7555">
            <w:r w:rsidRPr="00984649">
              <w:rPr>
                <w:sz w:val="28"/>
              </w:rPr>
              <w:t>наименование и значение показателя n</w:t>
            </w:r>
          </w:p>
        </w:tc>
        <w:tc>
          <w:tcPr>
            <w:tcW w:w="993" w:type="dxa"/>
          </w:tcPr>
          <w:p w:rsidR="00B76D2D" w:rsidRPr="00984649" w:rsidRDefault="00B76D2D" w:rsidP="00EC7555"/>
        </w:tc>
        <w:tc>
          <w:tcPr>
            <w:tcW w:w="1134" w:type="dxa"/>
          </w:tcPr>
          <w:p w:rsidR="00B76D2D" w:rsidRPr="00984649" w:rsidRDefault="00B76D2D" w:rsidP="00EC7555"/>
        </w:tc>
      </w:tr>
      <w:tr w:rsidR="00B76D2D" w:rsidRPr="00984649" w:rsidTr="00F97D8B">
        <w:tc>
          <w:tcPr>
            <w:tcW w:w="567" w:type="dxa"/>
          </w:tcPr>
          <w:p w:rsidR="00B76D2D" w:rsidRPr="00984649" w:rsidRDefault="00B76D2D" w:rsidP="00EC7555"/>
        </w:tc>
        <w:tc>
          <w:tcPr>
            <w:tcW w:w="2472" w:type="dxa"/>
          </w:tcPr>
          <w:p w:rsidR="00B76D2D" w:rsidRPr="00984649" w:rsidRDefault="00F97D8B" w:rsidP="00EC7555">
            <w:r w:rsidRPr="00984649">
              <w:rPr>
                <w:sz w:val="28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2126" w:type="dxa"/>
          </w:tcPr>
          <w:p w:rsidR="00B76D2D" w:rsidRPr="00984649" w:rsidRDefault="00B76D2D" w:rsidP="00EC7555"/>
        </w:tc>
        <w:tc>
          <w:tcPr>
            <w:tcW w:w="2268" w:type="dxa"/>
          </w:tcPr>
          <w:p w:rsidR="00B76D2D" w:rsidRPr="00984649" w:rsidRDefault="00B76D2D" w:rsidP="00EC7555"/>
        </w:tc>
        <w:tc>
          <w:tcPr>
            <w:tcW w:w="993" w:type="dxa"/>
          </w:tcPr>
          <w:p w:rsidR="00B76D2D" w:rsidRPr="00984649" w:rsidRDefault="00B76D2D" w:rsidP="00EC7555"/>
        </w:tc>
        <w:tc>
          <w:tcPr>
            <w:tcW w:w="1134" w:type="dxa"/>
          </w:tcPr>
          <w:p w:rsidR="00B76D2D" w:rsidRPr="00984649" w:rsidRDefault="00B76D2D" w:rsidP="00EC7555"/>
        </w:tc>
      </w:tr>
      <w:tr w:rsidR="00B76D2D" w:rsidRPr="00984649" w:rsidTr="00F97D8B">
        <w:tc>
          <w:tcPr>
            <w:tcW w:w="567" w:type="dxa"/>
          </w:tcPr>
          <w:p w:rsidR="00B76D2D" w:rsidRPr="00984649" w:rsidRDefault="00B76D2D" w:rsidP="00EC7555"/>
        </w:tc>
        <w:tc>
          <w:tcPr>
            <w:tcW w:w="2472" w:type="dxa"/>
          </w:tcPr>
          <w:p w:rsidR="00B76D2D" w:rsidRPr="00984649" w:rsidRDefault="00F97D8B" w:rsidP="00EC7555">
            <w:r w:rsidRPr="00984649">
              <w:rPr>
                <w:sz w:val="28"/>
              </w:rPr>
              <w:t xml:space="preserve">И т.д. по </w:t>
            </w:r>
            <w:r w:rsidR="00B76D2D" w:rsidRPr="00984649">
              <w:rPr>
                <w:sz w:val="28"/>
              </w:rPr>
              <w:t xml:space="preserve"> </w:t>
            </w:r>
            <w:r w:rsidRPr="00984649">
              <w:rPr>
                <w:sz w:val="28"/>
              </w:rPr>
              <w:t xml:space="preserve">муниципальным </w:t>
            </w:r>
            <w:r w:rsidR="00B76D2D" w:rsidRPr="00984649">
              <w:rPr>
                <w:sz w:val="28"/>
              </w:rPr>
              <w:t>услугам (работам)</w:t>
            </w:r>
          </w:p>
        </w:tc>
        <w:tc>
          <w:tcPr>
            <w:tcW w:w="2126" w:type="dxa"/>
          </w:tcPr>
          <w:p w:rsidR="00B76D2D" w:rsidRPr="00984649" w:rsidRDefault="00B76D2D" w:rsidP="00EC7555"/>
        </w:tc>
        <w:tc>
          <w:tcPr>
            <w:tcW w:w="2268" w:type="dxa"/>
          </w:tcPr>
          <w:p w:rsidR="00B76D2D" w:rsidRPr="00984649" w:rsidRDefault="00B76D2D" w:rsidP="00EC7555"/>
        </w:tc>
        <w:tc>
          <w:tcPr>
            <w:tcW w:w="993" w:type="dxa"/>
          </w:tcPr>
          <w:p w:rsidR="00B76D2D" w:rsidRPr="00984649" w:rsidRDefault="00B76D2D" w:rsidP="00EC7555"/>
        </w:tc>
        <w:tc>
          <w:tcPr>
            <w:tcW w:w="1134" w:type="dxa"/>
          </w:tcPr>
          <w:p w:rsidR="00B76D2D" w:rsidRPr="00984649" w:rsidRDefault="00B76D2D" w:rsidP="00EC7555"/>
        </w:tc>
      </w:tr>
      <w:tr w:rsidR="00B76D2D" w:rsidRPr="00984649" w:rsidTr="00F97D8B">
        <w:tc>
          <w:tcPr>
            <w:tcW w:w="567" w:type="dxa"/>
          </w:tcPr>
          <w:p w:rsidR="00B76D2D" w:rsidRPr="00984649" w:rsidRDefault="00B76D2D" w:rsidP="00EC7555"/>
        </w:tc>
        <w:tc>
          <w:tcPr>
            <w:tcW w:w="2472" w:type="dxa"/>
          </w:tcPr>
          <w:p w:rsidR="00B76D2D" w:rsidRPr="00984649" w:rsidRDefault="00F97D8B" w:rsidP="00EC7555">
            <w:r w:rsidRPr="00984649">
              <w:rPr>
                <w:sz w:val="28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2126" w:type="dxa"/>
          </w:tcPr>
          <w:p w:rsidR="00B76D2D" w:rsidRPr="00984649" w:rsidRDefault="00B76D2D" w:rsidP="00EC7555"/>
        </w:tc>
        <w:tc>
          <w:tcPr>
            <w:tcW w:w="2268" w:type="dxa"/>
          </w:tcPr>
          <w:p w:rsidR="00B76D2D" w:rsidRPr="00984649" w:rsidRDefault="00B76D2D" w:rsidP="00EC7555"/>
        </w:tc>
        <w:tc>
          <w:tcPr>
            <w:tcW w:w="993" w:type="dxa"/>
          </w:tcPr>
          <w:p w:rsidR="00B76D2D" w:rsidRPr="00984649" w:rsidRDefault="00B76D2D" w:rsidP="00EC7555"/>
        </w:tc>
        <w:tc>
          <w:tcPr>
            <w:tcW w:w="1134" w:type="dxa"/>
          </w:tcPr>
          <w:p w:rsidR="00B76D2D" w:rsidRPr="00984649" w:rsidRDefault="00B76D2D" w:rsidP="00EC7555"/>
        </w:tc>
      </w:tr>
    </w:tbl>
    <w:p w:rsidR="00B76D2D" w:rsidRPr="00F97D8B" w:rsidRDefault="00B76D2D" w:rsidP="00EC7555">
      <w:pPr>
        <w:jc w:val="both"/>
      </w:pPr>
    </w:p>
    <w:p w:rsidR="00B76D2D" w:rsidRPr="00F97D8B" w:rsidRDefault="00B76D2D" w:rsidP="00EC7555">
      <w:pPr>
        <w:ind w:firstLine="539"/>
        <w:jc w:val="both"/>
      </w:pPr>
      <w:r w:rsidRPr="00F97D8B">
        <w:rPr>
          <w:sz w:val="28"/>
        </w:rPr>
        <w:t>--------------------------------</w:t>
      </w:r>
    </w:p>
    <w:p w:rsidR="00B76D2D" w:rsidRPr="00F97D8B" w:rsidRDefault="00F97D8B" w:rsidP="00EC7555">
      <w:pPr>
        <w:ind w:firstLine="539"/>
        <w:jc w:val="both"/>
      </w:pPr>
      <w:bookmarkStart w:id="21" w:name="P3702"/>
      <w:bookmarkEnd w:id="21"/>
      <w:r w:rsidRPr="00F97D8B">
        <w:rPr>
          <w:sz w:val="28"/>
        </w:rPr>
        <w:t>&lt;1&gt; Содержание муниципальн</w:t>
      </w:r>
      <w:r w:rsidR="00B76D2D" w:rsidRPr="00F97D8B">
        <w:rPr>
          <w:sz w:val="28"/>
        </w:rPr>
        <w:t>ой услуги (работы) указывается по каждой реестровой записи.</w:t>
      </w:r>
    </w:p>
    <w:p w:rsidR="00C15154" w:rsidRPr="00F97D8B" w:rsidRDefault="00C15154" w:rsidP="00EC7555">
      <w:pPr>
        <w:jc w:val="both"/>
      </w:pPr>
    </w:p>
    <w:p w:rsidR="00F97D8B" w:rsidRPr="00EE5566" w:rsidRDefault="00F97D8B" w:rsidP="00EC7555">
      <w:pPr>
        <w:jc w:val="both"/>
        <w:rPr>
          <w:sz w:val="28"/>
          <w:szCs w:val="28"/>
        </w:rPr>
      </w:pPr>
      <w:r w:rsidRPr="00EE5566">
        <w:rPr>
          <w:sz w:val="28"/>
          <w:szCs w:val="28"/>
        </w:rPr>
        <w:t>Руководитель ответственного</w:t>
      </w:r>
    </w:p>
    <w:p w:rsidR="00F97D8B" w:rsidRPr="00EE5566" w:rsidRDefault="00F97D8B" w:rsidP="00EC7555">
      <w:pPr>
        <w:jc w:val="both"/>
        <w:rPr>
          <w:sz w:val="28"/>
          <w:szCs w:val="28"/>
        </w:rPr>
      </w:pPr>
      <w:r w:rsidRPr="00EE5566">
        <w:rPr>
          <w:sz w:val="28"/>
          <w:szCs w:val="28"/>
        </w:rPr>
        <w:t xml:space="preserve">исполнителя муниципальной </w:t>
      </w:r>
    </w:p>
    <w:p w:rsidR="00F97D8B" w:rsidRPr="00486F07" w:rsidRDefault="00F97D8B" w:rsidP="00EC7555">
      <w:pPr>
        <w:jc w:val="both"/>
        <w:rPr>
          <w:sz w:val="20"/>
        </w:rPr>
      </w:pPr>
      <w:r w:rsidRPr="00EE5566">
        <w:rPr>
          <w:sz w:val="28"/>
          <w:szCs w:val="28"/>
        </w:rPr>
        <w:t>программы Ирбейского района</w:t>
      </w:r>
      <w:r>
        <w:rPr>
          <w:sz w:val="28"/>
          <w:szCs w:val="28"/>
        </w:rPr>
        <w:t xml:space="preserve">            </w:t>
      </w:r>
      <w:r w:rsidRPr="00EE5566">
        <w:rPr>
          <w:sz w:val="20"/>
        </w:rPr>
        <w:t xml:space="preserve">_________________    </w:t>
      </w:r>
      <w:r>
        <w:rPr>
          <w:sz w:val="20"/>
        </w:rPr>
        <w:t xml:space="preserve">                  </w:t>
      </w:r>
      <w:r w:rsidRPr="00EE5566">
        <w:rPr>
          <w:sz w:val="20"/>
        </w:rPr>
        <w:t xml:space="preserve">     _________________</w:t>
      </w:r>
    </w:p>
    <w:p w:rsidR="003A15A2" w:rsidRPr="00B76D2D" w:rsidRDefault="00F97D8B" w:rsidP="00EC7555">
      <w:pPr>
        <w:jc w:val="both"/>
        <w:rPr>
          <w:b/>
          <w:sz w:val="28"/>
          <w:szCs w:val="28"/>
          <w:highlight w:val="yellow"/>
        </w:rPr>
      </w:pPr>
      <w:r w:rsidRPr="00EE5566">
        <w:rPr>
          <w:sz w:val="20"/>
        </w:rPr>
        <w:t xml:space="preserve">                                           </w:t>
      </w:r>
      <w:r>
        <w:rPr>
          <w:sz w:val="20"/>
        </w:rPr>
        <w:t xml:space="preserve">                                     </w:t>
      </w:r>
      <w:r w:rsidR="00984649">
        <w:rPr>
          <w:sz w:val="20"/>
        </w:rPr>
        <w:t xml:space="preserve">                     </w:t>
      </w:r>
      <w:r w:rsidRPr="00EE5566">
        <w:rPr>
          <w:sz w:val="20"/>
        </w:rPr>
        <w:t xml:space="preserve">      (подпись)                              </w:t>
      </w:r>
      <w:r w:rsidR="00984649">
        <w:rPr>
          <w:sz w:val="20"/>
        </w:rPr>
        <w:t xml:space="preserve">            </w:t>
      </w:r>
      <w:r w:rsidRPr="00EE5566">
        <w:rPr>
          <w:sz w:val="20"/>
        </w:rPr>
        <w:t xml:space="preserve">    (ФИО)</w:t>
      </w:r>
      <w:bookmarkStart w:id="22" w:name="P38"/>
      <w:bookmarkEnd w:id="22"/>
    </w:p>
    <w:sectPr w:rsidR="003A15A2" w:rsidRPr="00B76D2D" w:rsidSect="001560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7AE" w:rsidRDefault="00E707AE" w:rsidP="00EB0F7E">
      <w:r>
        <w:separator/>
      </w:r>
    </w:p>
  </w:endnote>
  <w:endnote w:type="continuationSeparator" w:id="1">
    <w:p w:rsidR="00E707AE" w:rsidRDefault="00E707AE" w:rsidP="00EB0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7AE" w:rsidRDefault="00E707AE" w:rsidP="00EB0F7E">
      <w:r>
        <w:separator/>
      </w:r>
    </w:p>
  </w:footnote>
  <w:footnote w:type="continuationSeparator" w:id="1">
    <w:p w:rsidR="00E707AE" w:rsidRDefault="00E707AE" w:rsidP="00EB0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34DA"/>
    <w:multiLevelType w:val="multilevel"/>
    <w:tmpl w:val="8A44B9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413D030D"/>
    <w:multiLevelType w:val="hybridMultilevel"/>
    <w:tmpl w:val="6F800F04"/>
    <w:lvl w:ilvl="0" w:tplc="82068894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619B"/>
    <w:rsid w:val="000040C7"/>
    <w:rsid w:val="000144D7"/>
    <w:rsid w:val="00036959"/>
    <w:rsid w:val="0004791B"/>
    <w:rsid w:val="00067B8E"/>
    <w:rsid w:val="00091F90"/>
    <w:rsid w:val="000A364A"/>
    <w:rsid w:val="000C3368"/>
    <w:rsid w:val="000D2B5D"/>
    <w:rsid w:val="000D4DF6"/>
    <w:rsid w:val="0010797A"/>
    <w:rsid w:val="00115B64"/>
    <w:rsid w:val="001560B8"/>
    <w:rsid w:val="00162830"/>
    <w:rsid w:val="001A583B"/>
    <w:rsid w:val="001E6B48"/>
    <w:rsid w:val="00200E7B"/>
    <w:rsid w:val="00217471"/>
    <w:rsid w:val="00217C9E"/>
    <w:rsid w:val="002543E4"/>
    <w:rsid w:val="00256C6C"/>
    <w:rsid w:val="00284880"/>
    <w:rsid w:val="002B5AC5"/>
    <w:rsid w:val="002C0E3B"/>
    <w:rsid w:val="002D060C"/>
    <w:rsid w:val="002D3FF8"/>
    <w:rsid w:val="002F274E"/>
    <w:rsid w:val="00330266"/>
    <w:rsid w:val="0033282B"/>
    <w:rsid w:val="003556C6"/>
    <w:rsid w:val="00365A33"/>
    <w:rsid w:val="00373C56"/>
    <w:rsid w:val="00397640"/>
    <w:rsid w:val="003A15A2"/>
    <w:rsid w:val="003A53B5"/>
    <w:rsid w:val="003B12C9"/>
    <w:rsid w:val="003D2573"/>
    <w:rsid w:val="003F6BE1"/>
    <w:rsid w:val="00406275"/>
    <w:rsid w:val="00410C1F"/>
    <w:rsid w:val="00420EB7"/>
    <w:rsid w:val="00425528"/>
    <w:rsid w:val="00454AEA"/>
    <w:rsid w:val="00484E47"/>
    <w:rsid w:val="0048515A"/>
    <w:rsid w:val="00486F07"/>
    <w:rsid w:val="004900C0"/>
    <w:rsid w:val="00492A58"/>
    <w:rsid w:val="004B58BA"/>
    <w:rsid w:val="004C75EF"/>
    <w:rsid w:val="004D58D4"/>
    <w:rsid w:val="00514026"/>
    <w:rsid w:val="0052462A"/>
    <w:rsid w:val="005246E3"/>
    <w:rsid w:val="00527FEC"/>
    <w:rsid w:val="0056530B"/>
    <w:rsid w:val="005778CD"/>
    <w:rsid w:val="0058718E"/>
    <w:rsid w:val="00590D98"/>
    <w:rsid w:val="005A5D20"/>
    <w:rsid w:val="005F3654"/>
    <w:rsid w:val="00603C37"/>
    <w:rsid w:val="00612A15"/>
    <w:rsid w:val="0061495C"/>
    <w:rsid w:val="00635A9E"/>
    <w:rsid w:val="0066196B"/>
    <w:rsid w:val="00681767"/>
    <w:rsid w:val="00685115"/>
    <w:rsid w:val="006B0B4D"/>
    <w:rsid w:val="006F6A81"/>
    <w:rsid w:val="00703E16"/>
    <w:rsid w:val="007166FB"/>
    <w:rsid w:val="00722E4F"/>
    <w:rsid w:val="007356E1"/>
    <w:rsid w:val="00752327"/>
    <w:rsid w:val="00760275"/>
    <w:rsid w:val="007669D6"/>
    <w:rsid w:val="007945F3"/>
    <w:rsid w:val="00797FB1"/>
    <w:rsid w:val="007A4309"/>
    <w:rsid w:val="007E0D6D"/>
    <w:rsid w:val="007F0727"/>
    <w:rsid w:val="007F726D"/>
    <w:rsid w:val="00811BF2"/>
    <w:rsid w:val="00830091"/>
    <w:rsid w:val="00844A71"/>
    <w:rsid w:val="00856E9E"/>
    <w:rsid w:val="00880D83"/>
    <w:rsid w:val="00891FD3"/>
    <w:rsid w:val="00892F03"/>
    <w:rsid w:val="008B5FED"/>
    <w:rsid w:val="008B709E"/>
    <w:rsid w:val="008E31AB"/>
    <w:rsid w:val="008F78D4"/>
    <w:rsid w:val="0091235D"/>
    <w:rsid w:val="00914BA1"/>
    <w:rsid w:val="009417FC"/>
    <w:rsid w:val="00942715"/>
    <w:rsid w:val="00950E25"/>
    <w:rsid w:val="0095530B"/>
    <w:rsid w:val="00984649"/>
    <w:rsid w:val="009A3223"/>
    <w:rsid w:val="009E1935"/>
    <w:rsid w:val="00A0095F"/>
    <w:rsid w:val="00A14035"/>
    <w:rsid w:val="00A310E2"/>
    <w:rsid w:val="00A6186D"/>
    <w:rsid w:val="00A87F2D"/>
    <w:rsid w:val="00AB46D6"/>
    <w:rsid w:val="00AD19C9"/>
    <w:rsid w:val="00AE49CD"/>
    <w:rsid w:val="00B310B0"/>
    <w:rsid w:val="00B56E27"/>
    <w:rsid w:val="00B60C85"/>
    <w:rsid w:val="00B76D2D"/>
    <w:rsid w:val="00B97AB0"/>
    <w:rsid w:val="00BB5F3D"/>
    <w:rsid w:val="00BD1EF3"/>
    <w:rsid w:val="00BE4C67"/>
    <w:rsid w:val="00BE6389"/>
    <w:rsid w:val="00BF1ECE"/>
    <w:rsid w:val="00BF7B07"/>
    <w:rsid w:val="00C03858"/>
    <w:rsid w:val="00C15154"/>
    <w:rsid w:val="00C342F8"/>
    <w:rsid w:val="00C44E06"/>
    <w:rsid w:val="00C4683F"/>
    <w:rsid w:val="00C475CE"/>
    <w:rsid w:val="00C47E49"/>
    <w:rsid w:val="00C508D0"/>
    <w:rsid w:val="00C9619B"/>
    <w:rsid w:val="00CD3947"/>
    <w:rsid w:val="00D00883"/>
    <w:rsid w:val="00D42822"/>
    <w:rsid w:val="00D55536"/>
    <w:rsid w:val="00D57111"/>
    <w:rsid w:val="00D635F5"/>
    <w:rsid w:val="00DB2618"/>
    <w:rsid w:val="00DB2C87"/>
    <w:rsid w:val="00DF0F12"/>
    <w:rsid w:val="00DF168E"/>
    <w:rsid w:val="00E04CEB"/>
    <w:rsid w:val="00E05687"/>
    <w:rsid w:val="00E707AE"/>
    <w:rsid w:val="00E95CBD"/>
    <w:rsid w:val="00EB0F7E"/>
    <w:rsid w:val="00EC7555"/>
    <w:rsid w:val="00ED5909"/>
    <w:rsid w:val="00EE43C0"/>
    <w:rsid w:val="00EE5566"/>
    <w:rsid w:val="00EF06F8"/>
    <w:rsid w:val="00F13D9A"/>
    <w:rsid w:val="00F5629A"/>
    <w:rsid w:val="00F57C60"/>
    <w:rsid w:val="00F741AD"/>
    <w:rsid w:val="00F74FC8"/>
    <w:rsid w:val="00F767B5"/>
    <w:rsid w:val="00F97D8B"/>
    <w:rsid w:val="00FA318E"/>
    <w:rsid w:val="00FA6035"/>
    <w:rsid w:val="00FA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61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6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61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19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qFormat/>
    <w:rsid w:val="00685115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A310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D00883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EB0F7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B0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EB0F7E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9417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41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417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417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&#1080;&#1088;&#1073;&#1077;&#1081;&#1089;&#1082;&#1086;&#1077;.&#1088;&#1092;/index.php?id=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6198F0AABD8436FDDABDF843B006685D4B2765545199D9A9664D992242ED6124003000EF36D0C64A20B291JE00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66505A9593C0C7207FC8A09FFCBF04AF3D86F39C681ADC8EA53DB46BDFFEB74CBCY7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66505A9593C0C7207FC8A09FFCBF04AF3D86F39C681FD48FA13DB46BDFFEB74CC79507D7D74D94B0F24641BBY4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66505A9593C0C7207FC8B69C90E00BAF36DAF79A6A1383DBF03BE3348FF8E20C8793529490429DBBY3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A89E5-81CF-4760-97A3-7DC1E92B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1</Pages>
  <Words>7157</Words>
  <Characters>40797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55</cp:revision>
  <cp:lastPrinted>2018-08-15T02:08:00Z</cp:lastPrinted>
  <dcterms:created xsi:type="dcterms:W3CDTF">2017-07-28T02:48:00Z</dcterms:created>
  <dcterms:modified xsi:type="dcterms:W3CDTF">2018-08-16T07:55:00Z</dcterms:modified>
</cp:coreProperties>
</file>